
<file path=[Content_Types].xml><?xml version="1.0" encoding="utf-8"?>
<Types xmlns="http://schemas.openxmlformats.org/package/2006/content-types">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5614C4" w14:textId="5C0EA31E" w:rsidR="00393A8C" w:rsidRDefault="00393A8C" w:rsidP="005D11B3">
      <w:pPr>
        <w:pStyle w:val="Heading1"/>
        <w:spacing w:before="0"/>
        <w:rPr>
          <w:rtl/>
        </w:rPr>
      </w:pPr>
      <w:r>
        <w:rPr>
          <w:rFonts w:hint="cs"/>
          <w:rtl/>
        </w:rPr>
        <w:t>תקנון והנחיות לשנת תשפ"</w:t>
      </w:r>
      <w:r w:rsidR="00A74285">
        <w:rPr>
          <w:rFonts w:hint="cs"/>
          <w:rtl/>
        </w:rPr>
        <w:t>ד</w:t>
      </w:r>
    </w:p>
    <w:p w14:paraId="7C6782F5" w14:textId="77777777" w:rsidR="00393A8C" w:rsidRDefault="00393A8C" w:rsidP="00393A8C">
      <w:pPr>
        <w:bidi/>
        <w:rPr>
          <w:rtl/>
        </w:rPr>
      </w:pPr>
      <w:r>
        <w:rPr>
          <w:rFonts w:cs="David"/>
          <w:sz w:val="20"/>
          <w:rtl/>
        </w:rPr>
        <w:t>כל האמור בטופס זה מכוון לנשים ולגברים כאחד</w:t>
      </w:r>
      <w:r>
        <w:rPr>
          <w:rtl/>
        </w:rPr>
        <w:t>.</w:t>
      </w:r>
    </w:p>
    <w:p w14:paraId="2A17F674" w14:textId="77777777" w:rsidR="00393A8C" w:rsidRDefault="00393A8C" w:rsidP="00393A8C">
      <w:pPr>
        <w:pStyle w:val="Heading2"/>
        <w:spacing w:before="0"/>
        <w:rPr>
          <w:rtl/>
        </w:rPr>
      </w:pPr>
      <w:r>
        <w:rPr>
          <w:rtl/>
        </w:rPr>
        <w:br/>
      </w:r>
      <w:r>
        <w:rPr>
          <w:rFonts w:hint="cs"/>
          <w:rtl/>
        </w:rPr>
        <w:t>א. כללי</w:t>
      </w:r>
    </w:p>
    <w:p w14:paraId="745686F2" w14:textId="01179CDE" w:rsidR="00393A8C" w:rsidRPr="001C2BEF" w:rsidRDefault="00393A8C" w:rsidP="00FB74FE">
      <w:pPr>
        <w:numPr>
          <w:ilvl w:val="0"/>
          <w:numId w:val="1"/>
        </w:numPr>
        <w:bidi/>
        <w:spacing w:line="300" w:lineRule="exact"/>
        <w:ind w:left="714" w:hanging="357"/>
        <w:jc w:val="both"/>
        <w:rPr>
          <w:rFonts w:ascii="Arial" w:hAnsi="Arial" w:cs="Arial"/>
          <w:szCs w:val="24"/>
          <w:rtl/>
        </w:rPr>
      </w:pPr>
      <w:r w:rsidRPr="001C2BEF">
        <w:rPr>
          <w:rFonts w:ascii="Arial" w:hAnsi="Arial" w:cs="Arial"/>
          <w:szCs w:val="24"/>
          <w:rtl/>
        </w:rPr>
        <w:t xml:space="preserve">"מלגות </w:t>
      </w:r>
      <w:proofErr w:type="spellStart"/>
      <w:r w:rsidRPr="001C2BEF">
        <w:rPr>
          <w:rFonts w:ascii="Arial" w:hAnsi="Arial" w:cs="Arial"/>
          <w:szCs w:val="24"/>
          <w:rtl/>
        </w:rPr>
        <w:t>אדמס</w:t>
      </w:r>
      <w:proofErr w:type="spellEnd"/>
      <w:r w:rsidRPr="001C2BEF">
        <w:rPr>
          <w:rFonts w:ascii="Arial" w:hAnsi="Arial" w:cs="Arial"/>
          <w:szCs w:val="24"/>
          <w:rtl/>
        </w:rPr>
        <w:t>" היא ת</w:t>
      </w:r>
      <w:r w:rsidR="00CC0C3B">
        <w:rPr>
          <w:rFonts w:ascii="Arial" w:hAnsi="Arial" w:cs="Arial" w:hint="cs"/>
          <w:szCs w:val="24"/>
          <w:rtl/>
        </w:rPr>
        <w:t>ו</w:t>
      </w:r>
      <w:r w:rsidRPr="001C2BEF">
        <w:rPr>
          <w:rFonts w:ascii="Arial" w:hAnsi="Arial" w:cs="Arial"/>
          <w:szCs w:val="24"/>
          <w:rtl/>
        </w:rPr>
        <w:t xml:space="preserve">כנית מלגות לתלמידים לתואר דוקטור במדעי הטבע, במדעי החיים (לא לסטודנטים </w:t>
      </w:r>
      <w:r w:rsidRPr="00230FA3">
        <w:rPr>
          <w:rFonts w:ascii="Arial" w:hAnsi="Arial" w:cs="Arial"/>
          <w:szCs w:val="24"/>
          <w:rtl/>
        </w:rPr>
        <w:t>ל-</w:t>
      </w:r>
      <w:r w:rsidRPr="00230FA3">
        <w:rPr>
          <w:rFonts w:ascii="Arial" w:hAnsi="Arial" w:cs="Arial"/>
          <w:szCs w:val="24"/>
        </w:rPr>
        <w:t xml:space="preserve"> MD</w:t>
      </w:r>
      <w:r w:rsidR="00201539" w:rsidRPr="00230FA3">
        <w:rPr>
          <w:rFonts w:ascii="Arial" w:hAnsi="Arial" w:cs="Arial" w:hint="cs"/>
          <w:szCs w:val="24"/>
        </w:rPr>
        <w:t xml:space="preserve"> </w:t>
      </w:r>
      <w:r w:rsidR="00201539" w:rsidRPr="00230FA3">
        <w:rPr>
          <w:rFonts w:ascii="Arial" w:hAnsi="Arial" w:cs="Arial" w:hint="cs"/>
          <w:szCs w:val="24"/>
          <w:rtl/>
        </w:rPr>
        <w:t>ב</w:t>
      </w:r>
      <w:r w:rsidRPr="00230FA3">
        <w:rPr>
          <w:rFonts w:ascii="Arial" w:hAnsi="Arial" w:cs="Arial" w:hint="cs"/>
          <w:szCs w:val="24"/>
          <w:rtl/>
        </w:rPr>
        <w:t>לבד</w:t>
      </w:r>
      <w:r w:rsidRPr="00CC0C3B">
        <w:rPr>
          <w:rFonts w:ascii="Arial" w:hAnsi="Arial" w:cs="Arial" w:hint="cs"/>
          <w:szCs w:val="24"/>
          <w:rtl/>
        </w:rPr>
        <w:t>)</w:t>
      </w:r>
      <w:r w:rsidRPr="00CC0C3B">
        <w:rPr>
          <w:rFonts w:ascii="Arial" w:hAnsi="Arial" w:cs="Arial"/>
          <w:szCs w:val="24"/>
          <w:rtl/>
        </w:rPr>
        <w:t xml:space="preserve"> במתמטיקה, במדעי המחשב</w:t>
      </w:r>
      <w:r w:rsidR="00B4731E">
        <w:rPr>
          <w:rFonts w:ascii="Arial" w:hAnsi="Arial" w:cs="Arial" w:hint="cs"/>
          <w:szCs w:val="24"/>
          <w:rtl/>
        </w:rPr>
        <w:t>, מדע הנתונים</w:t>
      </w:r>
      <w:r w:rsidRPr="00CC0C3B">
        <w:rPr>
          <w:rFonts w:ascii="Arial" w:hAnsi="Arial" w:cs="Arial"/>
          <w:szCs w:val="24"/>
          <w:rtl/>
        </w:rPr>
        <w:t xml:space="preserve"> ובהנדסה. הת</w:t>
      </w:r>
      <w:r w:rsidR="00CC0C3B">
        <w:rPr>
          <w:rFonts w:ascii="Arial" w:hAnsi="Arial" w:cs="Arial" w:hint="cs"/>
          <w:szCs w:val="24"/>
          <w:rtl/>
        </w:rPr>
        <w:t>ו</w:t>
      </w:r>
      <w:r w:rsidRPr="00CC0C3B">
        <w:rPr>
          <w:rFonts w:ascii="Arial" w:hAnsi="Arial" w:cs="Arial"/>
          <w:szCs w:val="24"/>
          <w:rtl/>
        </w:rPr>
        <w:t>כנית פועלת מאז שנת תשס"ו בניהולה של האקדמיה</w:t>
      </w:r>
      <w:r w:rsidRPr="001C2BEF">
        <w:rPr>
          <w:rFonts w:ascii="Arial" w:hAnsi="Arial" w:cs="Arial"/>
          <w:szCs w:val="24"/>
          <w:rtl/>
        </w:rPr>
        <w:t xml:space="preserve"> הלאומית הישראלית למדעים.  הת</w:t>
      </w:r>
      <w:r w:rsidR="00CC0C3B">
        <w:rPr>
          <w:rFonts w:ascii="Arial" w:hAnsi="Arial" w:cs="Arial" w:hint="cs"/>
          <w:szCs w:val="24"/>
          <w:rtl/>
        </w:rPr>
        <w:t>ו</w:t>
      </w:r>
      <w:r w:rsidRPr="001C2BEF">
        <w:rPr>
          <w:rFonts w:ascii="Arial" w:hAnsi="Arial" w:cs="Arial"/>
          <w:szCs w:val="24"/>
          <w:rtl/>
        </w:rPr>
        <w:t xml:space="preserve">כנית ממומנת על ידי </w:t>
      </w:r>
      <w:r w:rsidR="00201539" w:rsidRPr="001C2BEF">
        <w:rPr>
          <w:rFonts w:ascii="Arial" w:hAnsi="Arial" w:cs="Arial" w:hint="cs"/>
          <w:szCs w:val="24"/>
          <w:rtl/>
        </w:rPr>
        <w:t xml:space="preserve">קרן </w:t>
      </w:r>
      <w:r w:rsidRPr="001C2BEF">
        <w:rPr>
          <w:rFonts w:ascii="Arial" w:hAnsi="Arial" w:cs="Arial"/>
          <w:szCs w:val="24"/>
          <w:rtl/>
        </w:rPr>
        <w:t xml:space="preserve">מר מרסל </w:t>
      </w:r>
      <w:proofErr w:type="spellStart"/>
      <w:r w:rsidRPr="001C2BEF">
        <w:rPr>
          <w:rFonts w:ascii="Arial" w:hAnsi="Arial" w:cs="Arial"/>
          <w:szCs w:val="24"/>
          <w:rtl/>
        </w:rPr>
        <w:t>אדמס</w:t>
      </w:r>
      <w:proofErr w:type="spellEnd"/>
      <w:r w:rsidRPr="001C2BEF">
        <w:rPr>
          <w:rFonts w:ascii="Arial" w:hAnsi="Arial" w:cs="Arial"/>
          <w:szCs w:val="24"/>
          <w:rtl/>
        </w:rPr>
        <w:t xml:space="preserve"> </w:t>
      </w:r>
      <w:r w:rsidR="00201539" w:rsidRPr="001C2BEF">
        <w:rPr>
          <w:rFonts w:ascii="Arial" w:hAnsi="Arial" w:cs="Arial" w:hint="cs"/>
          <w:szCs w:val="24"/>
          <w:rtl/>
        </w:rPr>
        <w:t xml:space="preserve">ע"ה </w:t>
      </w:r>
      <w:r w:rsidRPr="001C2BEF">
        <w:rPr>
          <w:rFonts w:ascii="Arial" w:hAnsi="Arial" w:cs="Arial"/>
          <w:szCs w:val="24"/>
          <w:rtl/>
        </w:rPr>
        <w:t>מקנדה ונקראת על שמו.</w:t>
      </w:r>
    </w:p>
    <w:p w14:paraId="3683E4B5" w14:textId="77777777" w:rsidR="00393A8C" w:rsidRPr="00201539" w:rsidRDefault="00393A8C" w:rsidP="00393A8C">
      <w:pPr>
        <w:bidi/>
        <w:spacing w:line="300" w:lineRule="exact"/>
        <w:jc w:val="both"/>
        <w:rPr>
          <w:rFonts w:ascii="Arial" w:hAnsi="Arial" w:cs="Arial"/>
          <w:szCs w:val="24"/>
        </w:rPr>
      </w:pPr>
    </w:p>
    <w:p w14:paraId="7CE9B1B7" w14:textId="3297488A" w:rsidR="00393A8C" w:rsidRPr="00201539" w:rsidRDefault="00393A8C" w:rsidP="005D11B3">
      <w:pPr>
        <w:numPr>
          <w:ilvl w:val="0"/>
          <w:numId w:val="1"/>
        </w:numPr>
        <w:bidi/>
        <w:spacing w:line="300" w:lineRule="exact"/>
        <w:ind w:left="714" w:hanging="357"/>
        <w:jc w:val="both"/>
        <w:rPr>
          <w:rFonts w:ascii="Arial" w:hAnsi="Arial" w:cs="Arial"/>
          <w:szCs w:val="24"/>
        </w:rPr>
      </w:pPr>
      <w:r w:rsidRPr="00201539">
        <w:rPr>
          <w:rFonts w:ascii="Arial" w:hAnsi="Arial" w:cs="Arial"/>
          <w:szCs w:val="24"/>
          <w:rtl/>
        </w:rPr>
        <w:t>בת</w:t>
      </w:r>
      <w:r w:rsidR="00CC0C3B">
        <w:rPr>
          <w:rFonts w:ascii="Arial" w:hAnsi="Arial" w:cs="Arial" w:hint="cs"/>
          <w:szCs w:val="24"/>
          <w:rtl/>
        </w:rPr>
        <w:t>ו</w:t>
      </w:r>
      <w:r w:rsidRPr="00201539">
        <w:rPr>
          <w:rFonts w:ascii="Arial" w:hAnsi="Arial" w:cs="Arial"/>
          <w:szCs w:val="24"/>
          <w:rtl/>
        </w:rPr>
        <w:t>כנית המלגות משתתפים מוסדות המחקר האקדמיים האלה: אוניברסיטת בן-גוריון בנגב, אוניברסיטת בר-אילן, אוניברסיטת חיפה, אוניברסיטת תל</w:t>
      </w:r>
      <w:r w:rsidR="00201539" w:rsidRPr="00201539">
        <w:rPr>
          <w:rFonts w:ascii="Arial" w:hAnsi="Arial" w:cs="Arial" w:hint="cs"/>
          <w:szCs w:val="24"/>
          <w:rtl/>
        </w:rPr>
        <w:t xml:space="preserve"> </w:t>
      </w:r>
      <w:r w:rsidRPr="00201539">
        <w:rPr>
          <w:rFonts w:ascii="Arial" w:hAnsi="Arial" w:cs="Arial"/>
          <w:szCs w:val="24"/>
          <w:rtl/>
        </w:rPr>
        <w:t>אביב, האוניברסיטה העברית בירושלים, הטכניון</w:t>
      </w:r>
      <w:r w:rsidR="005D11B3">
        <w:rPr>
          <w:rFonts w:ascii="Arial" w:hAnsi="Arial" w:cs="Arial" w:hint="cs"/>
          <w:szCs w:val="24"/>
          <w:rtl/>
        </w:rPr>
        <w:t xml:space="preserve">, </w:t>
      </w:r>
      <w:r w:rsidRPr="00201539">
        <w:rPr>
          <w:rFonts w:ascii="Arial" w:hAnsi="Arial" w:cs="Arial"/>
          <w:szCs w:val="24"/>
          <w:rtl/>
        </w:rPr>
        <w:t>מכון ויצמן למדע</w:t>
      </w:r>
      <w:r w:rsidR="005D11B3">
        <w:rPr>
          <w:rFonts w:ascii="Arial" w:hAnsi="Arial" w:cs="Arial" w:hint="cs"/>
          <w:szCs w:val="24"/>
          <w:rtl/>
        </w:rPr>
        <w:t xml:space="preserve"> ואוניברסיטת רייכמן</w:t>
      </w:r>
      <w:r w:rsidRPr="00201539">
        <w:rPr>
          <w:rFonts w:ascii="Arial" w:hAnsi="Arial" w:cs="Arial"/>
          <w:szCs w:val="24"/>
          <w:rtl/>
        </w:rPr>
        <w:t>.</w:t>
      </w:r>
    </w:p>
    <w:p w14:paraId="2C53C200" w14:textId="77777777" w:rsidR="00393A8C" w:rsidRPr="00201539" w:rsidRDefault="00393A8C" w:rsidP="00393A8C">
      <w:pPr>
        <w:pStyle w:val="ListParagraph"/>
        <w:rPr>
          <w:rFonts w:ascii="Arial" w:hAnsi="Arial" w:cs="Arial"/>
          <w:szCs w:val="24"/>
        </w:rPr>
      </w:pPr>
    </w:p>
    <w:p w14:paraId="2446520B" w14:textId="430C1F29" w:rsidR="00393A8C" w:rsidRPr="00201539" w:rsidRDefault="00393A8C" w:rsidP="005D11B3">
      <w:pPr>
        <w:numPr>
          <w:ilvl w:val="0"/>
          <w:numId w:val="1"/>
        </w:numPr>
        <w:bidi/>
        <w:spacing w:line="300" w:lineRule="exact"/>
        <w:ind w:left="714" w:hanging="357"/>
        <w:jc w:val="both"/>
        <w:rPr>
          <w:rFonts w:ascii="Arial" w:hAnsi="Arial" w:cs="Arial"/>
          <w:szCs w:val="24"/>
        </w:rPr>
      </w:pPr>
      <w:r w:rsidRPr="00201539">
        <w:rPr>
          <w:rFonts w:ascii="Arial" w:hAnsi="Arial" w:cs="Arial"/>
          <w:szCs w:val="24"/>
          <w:rtl/>
        </w:rPr>
        <w:t xml:space="preserve">מלגות </w:t>
      </w:r>
      <w:proofErr w:type="spellStart"/>
      <w:r w:rsidRPr="00201539">
        <w:rPr>
          <w:rFonts w:ascii="Arial" w:hAnsi="Arial" w:cs="Arial"/>
          <w:szCs w:val="24"/>
          <w:rtl/>
        </w:rPr>
        <w:t>אדמס</w:t>
      </w:r>
      <w:proofErr w:type="spellEnd"/>
      <w:r w:rsidRPr="00201539">
        <w:rPr>
          <w:rFonts w:ascii="Arial" w:hAnsi="Arial" w:cs="Arial"/>
          <w:szCs w:val="24"/>
          <w:rtl/>
        </w:rPr>
        <w:t xml:space="preserve"> מיועדות לתלמידי מחקר מצטיינים צעירים, אשר </w:t>
      </w:r>
      <w:r w:rsidRPr="00201539">
        <w:rPr>
          <w:rFonts w:ascii="Arial" w:hAnsi="Arial" w:cs="Arial"/>
          <w:szCs w:val="24"/>
          <w:u w:val="single"/>
          <w:rtl/>
        </w:rPr>
        <w:t>התחילו</w:t>
      </w:r>
      <w:r w:rsidRPr="00201539">
        <w:rPr>
          <w:rFonts w:ascii="Arial" w:hAnsi="Arial" w:cs="Arial"/>
          <w:szCs w:val="24"/>
          <w:rtl/>
        </w:rPr>
        <w:t xml:space="preserve"> את לימודי התואר</w:t>
      </w:r>
      <w:r w:rsidRPr="00201539">
        <w:rPr>
          <w:rFonts w:ascii="Arial" w:hAnsi="Arial" w:cs="Arial" w:hint="cs"/>
          <w:szCs w:val="24"/>
          <w:rtl/>
        </w:rPr>
        <w:t xml:space="preserve"> השלישי </w:t>
      </w:r>
      <w:r w:rsidRPr="00201539">
        <w:rPr>
          <w:rFonts w:ascii="Arial" w:hAnsi="Arial" w:cs="Arial"/>
          <w:b/>
          <w:bCs/>
          <w:szCs w:val="24"/>
          <w:rtl/>
        </w:rPr>
        <w:t>במסלול</w:t>
      </w:r>
      <w:r w:rsidRPr="00201539">
        <w:rPr>
          <w:rFonts w:ascii="Arial" w:hAnsi="Arial" w:cs="Arial"/>
          <w:szCs w:val="24"/>
          <w:rtl/>
        </w:rPr>
        <w:t xml:space="preserve"> </w:t>
      </w:r>
      <w:r w:rsidRPr="00201539">
        <w:rPr>
          <w:rFonts w:ascii="Arial" w:hAnsi="Arial" w:cs="Arial"/>
          <w:b/>
          <w:bCs/>
          <w:szCs w:val="24"/>
          <w:rtl/>
        </w:rPr>
        <w:t>הרגיל</w:t>
      </w:r>
      <w:r w:rsidRPr="00201539">
        <w:rPr>
          <w:rFonts w:ascii="Arial" w:hAnsi="Arial" w:cs="Arial"/>
          <w:szCs w:val="24"/>
          <w:rtl/>
        </w:rPr>
        <w:t xml:space="preserve"> (אחרי קבלת התואר השני</w:t>
      </w:r>
      <w:r w:rsidRPr="00201539">
        <w:rPr>
          <w:rFonts w:ascii="Arial" w:hAnsi="Arial" w:cs="Arial" w:hint="cs"/>
          <w:szCs w:val="24"/>
          <w:rtl/>
        </w:rPr>
        <w:t>)</w:t>
      </w:r>
      <w:r w:rsidRPr="00201539">
        <w:rPr>
          <w:rFonts w:ascii="Arial" w:hAnsi="Arial" w:cs="Arial"/>
          <w:szCs w:val="24"/>
          <w:rtl/>
        </w:rPr>
        <w:t xml:space="preserve"> אחרי 1 באוקטובר 20</w:t>
      </w:r>
      <w:r w:rsidR="005D11B3">
        <w:rPr>
          <w:rFonts w:ascii="Arial" w:hAnsi="Arial" w:cs="Arial" w:hint="cs"/>
          <w:szCs w:val="24"/>
          <w:rtl/>
        </w:rPr>
        <w:t>2</w:t>
      </w:r>
      <w:r w:rsidR="00A74285">
        <w:rPr>
          <w:rFonts w:ascii="Arial" w:hAnsi="Arial" w:cs="Arial" w:hint="cs"/>
          <w:szCs w:val="24"/>
          <w:rtl/>
        </w:rPr>
        <w:t>1</w:t>
      </w:r>
      <w:r w:rsidRPr="00201539">
        <w:rPr>
          <w:rFonts w:ascii="Arial" w:hAnsi="Arial" w:cs="Arial"/>
          <w:szCs w:val="24"/>
          <w:rtl/>
        </w:rPr>
        <w:t xml:space="preserve"> ולא יאוחר מ-1 באוקטובר</w:t>
      </w:r>
      <w:r w:rsidRPr="00201539">
        <w:rPr>
          <w:rFonts w:ascii="Arial" w:hAnsi="Arial" w:cs="Arial" w:hint="cs"/>
          <w:szCs w:val="24"/>
          <w:rtl/>
        </w:rPr>
        <w:t xml:space="preserve"> </w:t>
      </w:r>
      <w:r w:rsidRPr="00201539">
        <w:rPr>
          <w:rFonts w:ascii="Arial" w:hAnsi="Arial" w:cs="Arial"/>
          <w:szCs w:val="24"/>
          <w:rtl/>
        </w:rPr>
        <w:t>20</w:t>
      </w:r>
      <w:r w:rsidRPr="00201539">
        <w:rPr>
          <w:rFonts w:ascii="Arial" w:hAnsi="Arial" w:cs="Arial" w:hint="cs"/>
          <w:szCs w:val="24"/>
          <w:rtl/>
        </w:rPr>
        <w:t>2</w:t>
      </w:r>
      <w:r w:rsidR="00A74285">
        <w:rPr>
          <w:rFonts w:ascii="Arial" w:hAnsi="Arial" w:cs="Arial" w:hint="cs"/>
          <w:szCs w:val="24"/>
          <w:rtl/>
        </w:rPr>
        <w:t>2</w:t>
      </w:r>
      <w:r w:rsidRPr="00201539">
        <w:rPr>
          <w:rFonts w:ascii="Arial" w:hAnsi="Arial" w:cs="Arial" w:hint="cs"/>
          <w:szCs w:val="24"/>
          <w:rtl/>
        </w:rPr>
        <w:t>, או</w:t>
      </w:r>
      <w:r w:rsidRPr="00201539">
        <w:rPr>
          <w:rFonts w:ascii="Arial" w:hAnsi="Arial" w:cs="Arial"/>
          <w:szCs w:val="24"/>
          <w:rtl/>
        </w:rPr>
        <w:t xml:space="preserve"> </w:t>
      </w:r>
      <w:r w:rsidRPr="00201539">
        <w:rPr>
          <w:rFonts w:ascii="Arial" w:hAnsi="Arial" w:cs="Arial"/>
          <w:b/>
          <w:bCs/>
          <w:szCs w:val="24"/>
          <w:rtl/>
        </w:rPr>
        <w:t>במסלול ישיר</w:t>
      </w:r>
      <w:r w:rsidRPr="00201539">
        <w:rPr>
          <w:rFonts w:ascii="Arial" w:hAnsi="Arial" w:cs="Arial"/>
          <w:szCs w:val="24"/>
          <w:rtl/>
        </w:rPr>
        <w:t xml:space="preserve"> (אחרי קבלת התואר הראשון</w:t>
      </w:r>
      <w:r w:rsidRPr="00201539">
        <w:rPr>
          <w:rFonts w:ascii="Arial" w:hAnsi="Arial" w:cs="Arial" w:hint="cs"/>
          <w:szCs w:val="24"/>
          <w:rtl/>
        </w:rPr>
        <w:t xml:space="preserve"> או תוך כדי לימודים לתואר שני</w:t>
      </w:r>
      <w:r w:rsidRPr="00201539">
        <w:rPr>
          <w:rFonts w:ascii="Arial" w:hAnsi="Arial" w:cs="Arial"/>
          <w:szCs w:val="24"/>
          <w:rtl/>
        </w:rPr>
        <w:t>) אחרי 1 באוקטובר 20</w:t>
      </w:r>
      <w:r w:rsidR="00A74285">
        <w:rPr>
          <w:rFonts w:ascii="Arial" w:hAnsi="Arial" w:cs="Arial" w:hint="cs"/>
          <w:szCs w:val="24"/>
          <w:rtl/>
        </w:rPr>
        <w:t>20</w:t>
      </w:r>
      <w:r w:rsidRPr="00201539">
        <w:rPr>
          <w:rFonts w:ascii="Arial" w:hAnsi="Arial" w:cs="Arial"/>
          <w:szCs w:val="24"/>
          <w:rtl/>
        </w:rPr>
        <w:t xml:space="preserve"> ולא יאוחר מ-1 באוקטובר</w:t>
      </w:r>
      <w:r w:rsidRPr="00201539">
        <w:rPr>
          <w:rFonts w:ascii="Arial" w:hAnsi="Arial" w:cs="Arial" w:hint="cs"/>
          <w:szCs w:val="24"/>
          <w:rtl/>
        </w:rPr>
        <w:t xml:space="preserve"> </w:t>
      </w:r>
      <w:r w:rsidRPr="00201539">
        <w:rPr>
          <w:rFonts w:ascii="Arial" w:hAnsi="Arial" w:cs="Arial"/>
          <w:szCs w:val="24"/>
          <w:rtl/>
        </w:rPr>
        <w:t>20</w:t>
      </w:r>
      <w:r w:rsidRPr="00201539">
        <w:rPr>
          <w:rFonts w:ascii="Arial" w:hAnsi="Arial" w:cs="Arial" w:hint="cs"/>
          <w:szCs w:val="24"/>
          <w:rtl/>
        </w:rPr>
        <w:t>2</w:t>
      </w:r>
      <w:r w:rsidR="00A74285">
        <w:rPr>
          <w:rFonts w:ascii="Arial" w:hAnsi="Arial" w:cs="Arial" w:hint="cs"/>
          <w:szCs w:val="24"/>
          <w:rtl/>
        </w:rPr>
        <w:t>2</w:t>
      </w:r>
      <w:r w:rsidRPr="00201539">
        <w:rPr>
          <w:rFonts w:ascii="Arial" w:hAnsi="Arial" w:cs="Arial" w:hint="cs"/>
          <w:szCs w:val="24"/>
          <w:rtl/>
        </w:rPr>
        <w:t xml:space="preserve">,  </w:t>
      </w:r>
      <w:r w:rsidRPr="00201539">
        <w:rPr>
          <w:rFonts w:ascii="Arial" w:hAnsi="Arial" w:cs="Arial"/>
          <w:b/>
          <w:bCs/>
          <w:szCs w:val="24"/>
          <w:u w:val="single"/>
          <w:rtl/>
        </w:rPr>
        <w:t>לפי התאריך המצוין בתוכן המסמך הרשמי מהאוניברסיטה</w:t>
      </w:r>
      <w:r w:rsidRPr="00201539">
        <w:rPr>
          <w:rFonts w:ascii="Arial" w:hAnsi="Arial" w:cs="Arial"/>
          <w:szCs w:val="24"/>
          <w:rtl/>
        </w:rPr>
        <w:t>.</w:t>
      </w:r>
      <w:r w:rsidRPr="00201539">
        <w:rPr>
          <w:rFonts w:ascii="Arial" w:hAnsi="Arial" w:cs="Arial" w:hint="cs"/>
          <w:szCs w:val="24"/>
          <w:rtl/>
        </w:rPr>
        <w:t xml:space="preserve"> </w:t>
      </w:r>
    </w:p>
    <w:p w14:paraId="38C633E2" w14:textId="77777777" w:rsidR="00393A8C" w:rsidRPr="00201539" w:rsidRDefault="00393A8C" w:rsidP="00393A8C">
      <w:pPr>
        <w:pStyle w:val="ListParagraph"/>
        <w:rPr>
          <w:rFonts w:ascii="Arial" w:hAnsi="Arial" w:cs="Arial"/>
          <w:szCs w:val="24"/>
          <w:rtl/>
        </w:rPr>
      </w:pPr>
    </w:p>
    <w:p w14:paraId="26C12E4F" w14:textId="77777777" w:rsidR="00393A8C" w:rsidRPr="00092226" w:rsidRDefault="00D4331C" w:rsidP="005D11B3">
      <w:pPr>
        <w:numPr>
          <w:ilvl w:val="0"/>
          <w:numId w:val="1"/>
        </w:numPr>
        <w:bidi/>
        <w:spacing w:line="300" w:lineRule="exact"/>
        <w:ind w:left="714" w:hanging="357"/>
        <w:jc w:val="both"/>
        <w:rPr>
          <w:rFonts w:ascii="Arial" w:hAnsi="Arial" w:cs="Arial"/>
          <w:szCs w:val="24"/>
        </w:rPr>
      </w:pPr>
      <w:r>
        <w:rPr>
          <w:rFonts w:ascii="Arial" w:hAnsi="Arial" w:cs="Arial" w:hint="cs"/>
          <w:szCs w:val="24"/>
          <w:rtl/>
        </w:rPr>
        <w:t>במשך תקופת המלגה</w:t>
      </w:r>
      <w:r w:rsidR="005D11B3">
        <w:rPr>
          <w:rFonts w:ascii="Arial" w:hAnsi="Arial" w:cs="Arial" w:hint="cs"/>
          <w:szCs w:val="24"/>
          <w:rtl/>
        </w:rPr>
        <w:t xml:space="preserve">, מלגאיות תוכלנה </w:t>
      </w:r>
      <w:r w:rsidR="008165B8">
        <w:rPr>
          <w:rFonts w:ascii="Arial" w:hAnsi="Arial" w:cs="Arial" w:hint="cs"/>
          <w:szCs w:val="24"/>
          <w:rtl/>
        </w:rPr>
        <w:t>להקפיא את המלגה לתקופה של עד 6 חדשים לכל לידה.</w:t>
      </w:r>
    </w:p>
    <w:p w14:paraId="5C1A51EE" w14:textId="77777777" w:rsidR="00393A8C" w:rsidRPr="00201539" w:rsidRDefault="00393A8C" w:rsidP="00393A8C">
      <w:pPr>
        <w:pStyle w:val="ListParagraph"/>
        <w:rPr>
          <w:rFonts w:ascii="Arial" w:hAnsi="Arial" w:cs="Arial"/>
          <w:szCs w:val="24"/>
          <w:rtl/>
        </w:rPr>
      </w:pPr>
    </w:p>
    <w:p w14:paraId="78C6115E" w14:textId="77777777" w:rsidR="00393A8C" w:rsidRPr="00201539" w:rsidRDefault="00393A8C" w:rsidP="00393A8C">
      <w:pPr>
        <w:numPr>
          <w:ilvl w:val="0"/>
          <w:numId w:val="1"/>
        </w:numPr>
        <w:bidi/>
        <w:spacing w:line="300" w:lineRule="exact"/>
        <w:ind w:left="714" w:hanging="357"/>
        <w:jc w:val="both"/>
        <w:rPr>
          <w:rFonts w:ascii="Arial" w:hAnsi="Arial" w:cs="Arial"/>
          <w:szCs w:val="24"/>
        </w:rPr>
      </w:pPr>
      <w:r w:rsidRPr="00201539">
        <w:rPr>
          <w:rFonts w:ascii="Arial" w:hAnsi="Arial" w:cs="Arial"/>
          <w:szCs w:val="24"/>
          <w:rtl/>
        </w:rPr>
        <w:t>המלגות מוענקות אך ורק על בסיס הצטיינות אישית בלימודים ובמחקר המדעי, לפי אמות מידה מחמירות במיוחד, לתלמידי מחקר העומדים בתנאי המלגה ומתקדמים בעבודתם בצורה ראויה.</w:t>
      </w:r>
    </w:p>
    <w:p w14:paraId="6195314B" w14:textId="77777777" w:rsidR="00393A8C" w:rsidRPr="00201539" w:rsidRDefault="00393A8C" w:rsidP="00393A8C">
      <w:pPr>
        <w:pStyle w:val="ListParagraph"/>
        <w:rPr>
          <w:rFonts w:ascii="Arial" w:hAnsi="Arial" w:cs="Arial"/>
          <w:szCs w:val="24"/>
        </w:rPr>
      </w:pPr>
    </w:p>
    <w:p w14:paraId="3390E4B0" w14:textId="70C69C30" w:rsidR="00393A8C" w:rsidRPr="00201539" w:rsidRDefault="00393A8C" w:rsidP="00393A8C">
      <w:pPr>
        <w:numPr>
          <w:ilvl w:val="0"/>
          <w:numId w:val="1"/>
        </w:numPr>
        <w:bidi/>
        <w:spacing w:line="300" w:lineRule="exact"/>
        <w:ind w:left="714" w:hanging="357"/>
        <w:jc w:val="both"/>
        <w:rPr>
          <w:rFonts w:ascii="Arial" w:hAnsi="Arial" w:cs="Arial"/>
          <w:szCs w:val="24"/>
          <w:rtl/>
        </w:rPr>
      </w:pPr>
      <w:r w:rsidRPr="00201539">
        <w:rPr>
          <w:rFonts w:ascii="Arial" w:hAnsi="Arial" w:cs="Arial"/>
          <w:szCs w:val="24"/>
          <w:rtl/>
        </w:rPr>
        <w:t>המלגות מיועדות אך ורק לסטודנטים תושבי ישראל הלומדים בארץ באחד ממוסדות המחקר המשתתפים בת</w:t>
      </w:r>
      <w:r w:rsidR="00CC0C3B">
        <w:rPr>
          <w:rFonts w:ascii="Arial" w:hAnsi="Arial" w:cs="Arial" w:hint="cs"/>
          <w:szCs w:val="24"/>
          <w:rtl/>
        </w:rPr>
        <w:t>ו</w:t>
      </w:r>
      <w:r w:rsidRPr="00201539">
        <w:rPr>
          <w:rFonts w:ascii="Arial" w:hAnsi="Arial" w:cs="Arial"/>
          <w:szCs w:val="24"/>
          <w:rtl/>
        </w:rPr>
        <w:t>כנית.</w:t>
      </w:r>
    </w:p>
    <w:p w14:paraId="58A1F0A1" w14:textId="77777777" w:rsidR="00393A8C" w:rsidRPr="00201539" w:rsidRDefault="00393A8C" w:rsidP="00393A8C">
      <w:pPr>
        <w:pStyle w:val="ListParagraph"/>
        <w:rPr>
          <w:rFonts w:ascii="Arial" w:hAnsi="Arial" w:cs="Arial"/>
          <w:szCs w:val="24"/>
        </w:rPr>
      </w:pPr>
    </w:p>
    <w:p w14:paraId="57992F45" w14:textId="77777777" w:rsidR="00393A8C" w:rsidRPr="00201539" w:rsidRDefault="00393A8C" w:rsidP="00393A8C">
      <w:pPr>
        <w:numPr>
          <w:ilvl w:val="0"/>
          <w:numId w:val="1"/>
        </w:numPr>
        <w:bidi/>
        <w:spacing w:line="300" w:lineRule="exact"/>
        <w:ind w:left="714" w:hanging="357"/>
        <w:jc w:val="both"/>
        <w:rPr>
          <w:rFonts w:ascii="Arial" w:hAnsi="Arial" w:cs="Arial"/>
          <w:szCs w:val="24"/>
        </w:rPr>
      </w:pPr>
      <w:r w:rsidRPr="00201539">
        <w:rPr>
          <w:rFonts w:ascii="Arial" w:hAnsi="Arial" w:cs="Arial"/>
          <w:szCs w:val="24"/>
          <w:rtl/>
        </w:rPr>
        <w:t>המלגות מיועדות אך ורק לסטודנטים העוסקים במחקרם במסגרת מוסד המחקר, שאינם מקבלים מלגות לימודים אחרות</w:t>
      </w:r>
      <w:r w:rsidRPr="00201539">
        <w:rPr>
          <w:rFonts w:ascii="Arial" w:hAnsi="Arial" w:cs="Arial" w:hint="cs"/>
          <w:szCs w:val="24"/>
          <w:rtl/>
        </w:rPr>
        <w:t xml:space="preserve">, </w:t>
      </w:r>
      <w:r w:rsidRPr="00201539">
        <w:rPr>
          <w:rFonts w:ascii="Arial" w:hAnsi="Arial" w:cs="Arial"/>
          <w:szCs w:val="24"/>
          <w:rtl/>
        </w:rPr>
        <w:t xml:space="preserve">חוץ מסטודנטים במסלול כפול של </w:t>
      </w:r>
      <w:r w:rsidRPr="00201539">
        <w:rPr>
          <w:rFonts w:ascii="Arial" w:hAnsi="Arial" w:cs="Arial"/>
          <w:szCs w:val="24"/>
        </w:rPr>
        <w:t>MD/PhD</w:t>
      </w:r>
      <w:r w:rsidRPr="00201539">
        <w:rPr>
          <w:rFonts w:ascii="Arial" w:hAnsi="Arial" w:cs="Arial" w:hint="cs"/>
          <w:szCs w:val="24"/>
          <w:rtl/>
        </w:rPr>
        <w:t xml:space="preserve"> שרשאים לקבל מלג</w:t>
      </w:r>
      <w:r w:rsidR="00201539" w:rsidRPr="00201539">
        <w:rPr>
          <w:rFonts w:ascii="Arial" w:hAnsi="Arial" w:cs="Arial" w:hint="cs"/>
          <w:szCs w:val="24"/>
          <w:rtl/>
        </w:rPr>
        <w:t xml:space="preserve">ת קיום מלאה נוספת ושאינם עובדים אלא בעבודה הקשורה ישירות בשיפור הכשרתם לצורך עבודת הדוקטור שלהם.  </w:t>
      </w:r>
    </w:p>
    <w:p w14:paraId="2AB761A7" w14:textId="77777777" w:rsidR="00393A8C" w:rsidRPr="00201539" w:rsidRDefault="00393A8C" w:rsidP="00393A8C">
      <w:pPr>
        <w:pStyle w:val="ListParagraph"/>
        <w:rPr>
          <w:rFonts w:ascii="Arial" w:hAnsi="Arial" w:cs="Arial"/>
          <w:szCs w:val="24"/>
          <w:rtl/>
        </w:rPr>
      </w:pPr>
    </w:p>
    <w:p w14:paraId="582A199C" w14:textId="77777777" w:rsidR="00DF5F52" w:rsidRDefault="00393A8C" w:rsidP="00DF5F52">
      <w:pPr>
        <w:numPr>
          <w:ilvl w:val="0"/>
          <w:numId w:val="1"/>
        </w:numPr>
        <w:bidi/>
        <w:spacing w:line="300" w:lineRule="exact"/>
        <w:ind w:left="714" w:hanging="357"/>
        <w:jc w:val="both"/>
        <w:rPr>
          <w:rFonts w:ascii="Arial" w:hAnsi="Arial" w:cs="Arial"/>
          <w:szCs w:val="24"/>
        </w:rPr>
      </w:pPr>
      <w:r w:rsidRPr="00201539">
        <w:rPr>
          <w:rFonts w:ascii="Arial" w:hAnsi="Arial" w:cs="Arial" w:hint="cs"/>
          <w:szCs w:val="24"/>
          <w:rtl/>
        </w:rPr>
        <w:t xml:space="preserve">מלגאי </w:t>
      </w:r>
      <w:proofErr w:type="spellStart"/>
      <w:r w:rsidRPr="00201539">
        <w:rPr>
          <w:rFonts w:ascii="Arial" w:hAnsi="Arial" w:cs="Arial" w:hint="cs"/>
          <w:szCs w:val="24"/>
          <w:rtl/>
        </w:rPr>
        <w:t>אדמס</w:t>
      </w:r>
      <w:proofErr w:type="spellEnd"/>
      <w:r w:rsidRPr="00201539">
        <w:rPr>
          <w:rFonts w:ascii="Arial" w:hAnsi="Arial" w:cs="Arial" w:hint="cs"/>
          <w:szCs w:val="24"/>
          <w:rtl/>
        </w:rPr>
        <w:t xml:space="preserve"> אינם רשאים לעבוד בכל תעסוקה נוספת המתגמלת עבודתם בשכר, למעט העסקה בהיקף של 25% ממשרת עוזר הוראה בפועל או בכמות מצטברת של שעות, עד ליום אחד בשבוע, הגדול בין השניים </w:t>
      </w:r>
      <w:r w:rsidRPr="00201539">
        <w:rPr>
          <w:rFonts w:ascii="Arial" w:hAnsi="Arial" w:cs="Arial"/>
          <w:szCs w:val="24"/>
          <w:rtl/>
        </w:rPr>
        <w:t>–</w:t>
      </w:r>
      <w:r w:rsidRPr="00201539">
        <w:rPr>
          <w:rFonts w:ascii="Arial" w:hAnsi="Arial" w:cs="Arial" w:hint="cs"/>
          <w:szCs w:val="24"/>
          <w:rtl/>
        </w:rPr>
        <w:t xml:space="preserve"> כאסיסטנט במוסד האקדמי שבו מתקיימת עבודת הדוקטור על-ידי המלגאי.  סייג זה נועד לשמור על רמת הוראה גבוהה במוסד האקדמי על ידי מלגאי </w:t>
      </w:r>
      <w:proofErr w:type="spellStart"/>
      <w:r w:rsidRPr="00201539">
        <w:rPr>
          <w:rFonts w:ascii="Arial" w:hAnsi="Arial" w:cs="Arial" w:hint="cs"/>
          <w:szCs w:val="24"/>
          <w:rtl/>
        </w:rPr>
        <w:t>אדמס</w:t>
      </w:r>
      <w:proofErr w:type="spellEnd"/>
      <w:r w:rsidRPr="00201539">
        <w:rPr>
          <w:rFonts w:ascii="Arial" w:hAnsi="Arial" w:cs="Arial" w:hint="cs"/>
          <w:szCs w:val="24"/>
          <w:rtl/>
        </w:rPr>
        <w:t>.</w:t>
      </w:r>
    </w:p>
    <w:p w14:paraId="62255C9F" w14:textId="77777777" w:rsidR="00DF5F52" w:rsidRDefault="00DF5F52" w:rsidP="00DF5F52">
      <w:pPr>
        <w:pStyle w:val="ListParagraph"/>
        <w:rPr>
          <w:rFonts w:ascii="Arial" w:hAnsi="Arial" w:cs="Arial"/>
          <w:szCs w:val="24"/>
          <w:rtl/>
        </w:rPr>
      </w:pPr>
    </w:p>
    <w:p w14:paraId="4E5F2FA1" w14:textId="77777777" w:rsidR="000130D1" w:rsidRPr="00DF5F52" w:rsidRDefault="001408B8" w:rsidP="00DF5F52">
      <w:pPr>
        <w:numPr>
          <w:ilvl w:val="0"/>
          <w:numId w:val="1"/>
        </w:numPr>
        <w:bidi/>
        <w:spacing w:line="300" w:lineRule="exact"/>
        <w:ind w:left="714" w:hanging="357"/>
        <w:jc w:val="both"/>
        <w:rPr>
          <w:rFonts w:ascii="Arial" w:hAnsi="Arial" w:cs="Arial"/>
          <w:szCs w:val="24"/>
        </w:rPr>
      </w:pPr>
      <w:r w:rsidRPr="00DF5F52">
        <w:rPr>
          <w:rFonts w:ascii="Arial" w:hAnsi="Arial" w:cs="Arial" w:hint="cs"/>
          <w:szCs w:val="24"/>
          <w:rtl/>
        </w:rPr>
        <w:t xml:space="preserve">אסור למלגאי </w:t>
      </w:r>
      <w:proofErr w:type="spellStart"/>
      <w:r w:rsidRPr="00DF5F52">
        <w:rPr>
          <w:rFonts w:ascii="Arial" w:hAnsi="Arial" w:cs="Arial" w:hint="cs"/>
          <w:szCs w:val="24"/>
          <w:rtl/>
        </w:rPr>
        <w:t>אדמס</w:t>
      </w:r>
      <w:proofErr w:type="spellEnd"/>
      <w:r w:rsidRPr="00DF5F52">
        <w:rPr>
          <w:rFonts w:ascii="Arial" w:hAnsi="Arial" w:cs="Arial" w:hint="cs"/>
          <w:szCs w:val="24"/>
          <w:rtl/>
        </w:rPr>
        <w:t xml:space="preserve"> לקבל תשלום מחברה </w:t>
      </w:r>
      <w:r w:rsidRPr="00DF5F52">
        <w:rPr>
          <w:rFonts w:ascii="Arial" w:hAnsi="Arial" w:cs="Arial"/>
          <w:szCs w:val="24"/>
          <w:rtl/>
        </w:rPr>
        <w:t>–</w:t>
      </w:r>
      <w:r w:rsidRPr="00DF5F52">
        <w:rPr>
          <w:rFonts w:ascii="Arial" w:hAnsi="Arial" w:cs="Arial" w:hint="cs"/>
          <w:szCs w:val="24"/>
          <w:rtl/>
        </w:rPr>
        <w:t xml:space="preserve"> גם אם העבודה (</w:t>
      </w:r>
      <w:r w:rsidRPr="00DF5F52">
        <w:rPr>
          <w:rFonts w:ascii="Arial" w:hAnsi="Arial" w:cs="Arial"/>
          <w:szCs w:val="24"/>
        </w:rPr>
        <w:t>internship</w:t>
      </w:r>
      <w:r w:rsidRPr="00DF5F52">
        <w:rPr>
          <w:rFonts w:ascii="Arial" w:hAnsi="Arial" w:cs="Arial" w:hint="cs"/>
          <w:szCs w:val="24"/>
          <w:rtl/>
        </w:rPr>
        <w:t>) תורמת להכשרתם.</w:t>
      </w:r>
    </w:p>
    <w:p w14:paraId="34B31499" w14:textId="77777777" w:rsidR="000130D1" w:rsidRDefault="000130D1" w:rsidP="000130D1">
      <w:r>
        <w:br w:type="page"/>
      </w:r>
    </w:p>
    <w:p w14:paraId="5529F4A4" w14:textId="77777777" w:rsidR="001408B8" w:rsidRPr="000130D1" w:rsidRDefault="001408B8" w:rsidP="000130D1">
      <w:pPr>
        <w:bidi/>
        <w:spacing w:line="300" w:lineRule="exact"/>
        <w:ind w:left="360"/>
        <w:jc w:val="both"/>
        <w:rPr>
          <w:rFonts w:ascii="Arial" w:hAnsi="Arial" w:cs="Arial"/>
          <w:szCs w:val="24"/>
        </w:rPr>
      </w:pPr>
    </w:p>
    <w:p w14:paraId="459B2739" w14:textId="77777777" w:rsidR="001408B8" w:rsidRPr="00201539" w:rsidRDefault="001408B8" w:rsidP="001408B8">
      <w:pPr>
        <w:pStyle w:val="ListParagraph"/>
        <w:rPr>
          <w:rFonts w:ascii="Arial" w:hAnsi="Arial" w:cs="Arial"/>
          <w:szCs w:val="24"/>
          <w:rtl/>
        </w:rPr>
      </w:pPr>
    </w:p>
    <w:p w14:paraId="6C3C81E8" w14:textId="2A6E64DE" w:rsidR="001408B8" w:rsidRPr="00201539" w:rsidRDefault="001408B8" w:rsidP="003F32FC">
      <w:pPr>
        <w:numPr>
          <w:ilvl w:val="0"/>
          <w:numId w:val="1"/>
        </w:numPr>
        <w:bidi/>
        <w:spacing w:line="300" w:lineRule="exact"/>
        <w:ind w:left="0"/>
        <w:jc w:val="both"/>
        <w:rPr>
          <w:rFonts w:ascii="Arial" w:hAnsi="Arial" w:cs="Arial"/>
          <w:szCs w:val="24"/>
          <w:rtl/>
        </w:rPr>
      </w:pPr>
      <w:r w:rsidRPr="00201539">
        <w:rPr>
          <w:rFonts w:ascii="Arial" w:hAnsi="Arial" w:cs="Arial"/>
          <w:szCs w:val="24"/>
          <w:rtl/>
        </w:rPr>
        <w:t>על פי החלטה משותפת לת</w:t>
      </w:r>
      <w:r w:rsidR="00A74285">
        <w:rPr>
          <w:rFonts w:ascii="Arial" w:hAnsi="Arial" w:cs="Arial" w:hint="cs"/>
          <w:szCs w:val="24"/>
          <w:rtl/>
        </w:rPr>
        <w:t>ו</w:t>
      </w:r>
      <w:r w:rsidRPr="00201539">
        <w:rPr>
          <w:rFonts w:ascii="Arial" w:hAnsi="Arial" w:cs="Arial"/>
          <w:szCs w:val="24"/>
          <w:rtl/>
        </w:rPr>
        <w:t xml:space="preserve">כנית מלגות </w:t>
      </w:r>
      <w:proofErr w:type="spellStart"/>
      <w:r w:rsidRPr="00201539">
        <w:rPr>
          <w:rFonts w:ascii="Arial" w:hAnsi="Arial" w:cs="Arial"/>
          <w:szCs w:val="24"/>
          <w:rtl/>
        </w:rPr>
        <w:t>אדמס</w:t>
      </w:r>
      <w:proofErr w:type="spellEnd"/>
      <w:r w:rsidRPr="00201539">
        <w:rPr>
          <w:rFonts w:ascii="Arial" w:hAnsi="Arial" w:cs="Arial"/>
          <w:szCs w:val="24"/>
          <w:rtl/>
        </w:rPr>
        <w:t>, לת</w:t>
      </w:r>
      <w:r w:rsidR="00A74285">
        <w:rPr>
          <w:rFonts w:ascii="Arial" w:hAnsi="Arial" w:cs="Arial" w:hint="cs"/>
          <w:szCs w:val="24"/>
          <w:rtl/>
        </w:rPr>
        <w:t>ו</w:t>
      </w:r>
      <w:r w:rsidRPr="00201539">
        <w:rPr>
          <w:rFonts w:ascii="Arial" w:hAnsi="Arial" w:cs="Arial"/>
          <w:szCs w:val="24"/>
          <w:rtl/>
        </w:rPr>
        <w:t xml:space="preserve">כנית מלגות קרן </w:t>
      </w:r>
      <w:proofErr w:type="spellStart"/>
      <w:r w:rsidRPr="00201539">
        <w:rPr>
          <w:rFonts w:ascii="Arial" w:hAnsi="Arial" w:cs="Arial"/>
          <w:szCs w:val="24"/>
          <w:rtl/>
        </w:rPr>
        <w:t>קלור</w:t>
      </w:r>
      <w:proofErr w:type="spellEnd"/>
      <w:r w:rsidRPr="00201539">
        <w:rPr>
          <w:rFonts w:ascii="Arial" w:hAnsi="Arial" w:cs="Arial" w:hint="cs"/>
          <w:szCs w:val="24"/>
          <w:rtl/>
        </w:rPr>
        <w:t xml:space="preserve">, </w:t>
      </w:r>
      <w:r w:rsidRPr="00201539">
        <w:rPr>
          <w:rFonts w:ascii="Arial" w:hAnsi="Arial" w:cs="Arial"/>
          <w:szCs w:val="24"/>
          <w:rtl/>
        </w:rPr>
        <w:t>לת</w:t>
      </w:r>
      <w:r w:rsidR="00A74285">
        <w:rPr>
          <w:rFonts w:ascii="Arial" w:hAnsi="Arial" w:cs="Arial" w:hint="cs"/>
          <w:szCs w:val="24"/>
          <w:rtl/>
        </w:rPr>
        <w:t>ו</w:t>
      </w:r>
      <w:r w:rsidRPr="00201539">
        <w:rPr>
          <w:rFonts w:ascii="Arial" w:hAnsi="Arial" w:cs="Arial"/>
          <w:szCs w:val="24"/>
          <w:rtl/>
        </w:rPr>
        <w:t>כנית עמיתי עזריאלי</w:t>
      </w:r>
      <w:r w:rsidR="003F32FC">
        <w:rPr>
          <w:rFonts w:ascii="Arial" w:hAnsi="Arial" w:cs="Arial" w:hint="cs"/>
          <w:szCs w:val="24"/>
          <w:rtl/>
        </w:rPr>
        <w:t xml:space="preserve">, </w:t>
      </w:r>
      <w:r w:rsidRPr="00201539">
        <w:rPr>
          <w:rFonts w:ascii="Arial" w:hAnsi="Arial" w:cs="Arial" w:hint="cs"/>
          <w:szCs w:val="24"/>
          <w:rtl/>
        </w:rPr>
        <w:t>לת</w:t>
      </w:r>
      <w:r w:rsidR="00A74285">
        <w:rPr>
          <w:rFonts w:ascii="Arial" w:hAnsi="Arial" w:cs="Arial" w:hint="cs"/>
          <w:szCs w:val="24"/>
          <w:rtl/>
        </w:rPr>
        <w:t>ו</w:t>
      </w:r>
      <w:r w:rsidRPr="00201539">
        <w:rPr>
          <w:rFonts w:ascii="Arial" w:hAnsi="Arial" w:cs="Arial" w:hint="cs"/>
          <w:szCs w:val="24"/>
          <w:rtl/>
        </w:rPr>
        <w:t>כנית מלגות קרן אדמונד דה רוטשילד</w:t>
      </w:r>
      <w:r w:rsidR="003F32FC">
        <w:rPr>
          <w:rFonts w:ascii="Arial" w:hAnsi="Arial" w:cs="Arial" w:hint="cs"/>
          <w:szCs w:val="24"/>
          <w:rtl/>
        </w:rPr>
        <w:t xml:space="preserve"> ולתוכניות </w:t>
      </w:r>
      <w:proofErr w:type="spellStart"/>
      <w:r w:rsidR="003F32FC">
        <w:rPr>
          <w:rFonts w:ascii="Arial" w:hAnsi="Arial" w:cs="Arial" w:hint="cs"/>
          <w:szCs w:val="24"/>
          <w:rtl/>
        </w:rPr>
        <w:t>המל"ג</w:t>
      </w:r>
      <w:proofErr w:type="spellEnd"/>
      <w:r w:rsidR="003F32FC">
        <w:rPr>
          <w:rFonts w:ascii="Arial" w:hAnsi="Arial" w:cs="Arial" w:hint="cs"/>
          <w:szCs w:val="24"/>
          <w:rtl/>
        </w:rPr>
        <w:t xml:space="preserve"> במדע וטכנולוגיה קוונטיים ובמדעי הנתונים</w:t>
      </w:r>
      <w:r w:rsidRPr="00201539">
        <w:rPr>
          <w:rFonts w:ascii="Arial" w:hAnsi="Arial" w:cs="Arial"/>
          <w:szCs w:val="24"/>
          <w:rtl/>
        </w:rPr>
        <w:t xml:space="preserve">, אין להגיש מועמדות לשתי מלגות באותה שנה אקדמית. ועדת ההיגוי של מלגות </w:t>
      </w:r>
      <w:proofErr w:type="spellStart"/>
      <w:r w:rsidRPr="00201539">
        <w:rPr>
          <w:rFonts w:ascii="Arial" w:hAnsi="Arial" w:cs="Arial"/>
          <w:szCs w:val="24"/>
          <w:rtl/>
        </w:rPr>
        <w:t>אדמס</w:t>
      </w:r>
      <w:proofErr w:type="spellEnd"/>
      <w:r w:rsidRPr="00201539">
        <w:rPr>
          <w:rFonts w:ascii="Arial" w:hAnsi="Arial" w:cs="Arial"/>
          <w:szCs w:val="24"/>
          <w:rtl/>
        </w:rPr>
        <w:t xml:space="preserve"> לא תקבל את מועמדותו של אדם ששמו נכלל באותה עת גם ברשימת המועמדים לאחת המלגות האחרות. </w:t>
      </w:r>
    </w:p>
    <w:p w14:paraId="68509711" w14:textId="77777777" w:rsidR="00393A8C" w:rsidRPr="00201539" w:rsidRDefault="00393A8C" w:rsidP="008B219D">
      <w:pPr>
        <w:pStyle w:val="ListParagraph"/>
        <w:ind w:left="90"/>
        <w:rPr>
          <w:rFonts w:ascii="Arial" w:hAnsi="Arial" w:cs="Arial"/>
          <w:szCs w:val="24"/>
          <w:rtl/>
        </w:rPr>
      </w:pPr>
    </w:p>
    <w:p w14:paraId="76C055B1" w14:textId="04BCA27F" w:rsidR="00201539" w:rsidRPr="00201539" w:rsidRDefault="00393A8C" w:rsidP="008B219D">
      <w:pPr>
        <w:numPr>
          <w:ilvl w:val="0"/>
          <w:numId w:val="1"/>
        </w:numPr>
        <w:bidi/>
        <w:spacing w:line="300" w:lineRule="exact"/>
        <w:ind w:left="0"/>
        <w:jc w:val="both"/>
        <w:rPr>
          <w:rFonts w:ascii="Arial" w:hAnsi="Arial" w:cs="Arial"/>
          <w:szCs w:val="24"/>
        </w:rPr>
      </w:pPr>
      <w:r w:rsidRPr="00201539">
        <w:rPr>
          <w:rFonts w:ascii="Arial" w:hAnsi="Arial" w:cs="Arial"/>
          <w:szCs w:val="24"/>
          <w:rtl/>
        </w:rPr>
        <w:t xml:space="preserve">סכום המלגה הוא </w:t>
      </w:r>
      <w:r w:rsidRPr="00201539">
        <w:rPr>
          <w:rFonts w:ascii="Arial" w:hAnsi="Arial" w:cs="Arial" w:hint="cs"/>
          <w:szCs w:val="24"/>
          <w:rtl/>
        </w:rPr>
        <w:t xml:space="preserve">100,000 ₪ </w:t>
      </w:r>
      <w:r w:rsidRPr="00201539">
        <w:rPr>
          <w:rFonts w:ascii="Arial" w:hAnsi="Arial" w:cs="Arial"/>
          <w:szCs w:val="24"/>
          <w:rtl/>
        </w:rPr>
        <w:t>בשנה</w:t>
      </w:r>
      <w:r w:rsidRPr="00201539">
        <w:rPr>
          <w:rFonts w:ascii="Arial" w:hAnsi="Arial" w:cs="Arial" w:hint="cs"/>
          <w:szCs w:val="24"/>
          <w:rtl/>
        </w:rPr>
        <w:t>. ת</w:t>
      </w:r>
      <w:r w:rsidR="00A74285">
        <w:rPr>
          <w:rFonts w:ascii="Arial" w:hAnsi="Arial" w:cs="Arial" w:hint="cs"/>
          <w:szCs w:val="24"/>
          <w:rtl/>
        </w:rPr>
        <w:t>ו</w:t>
      </w:r>
      <w:r w:rsidRPr="00201539">
        <w:rPr>
          <w:rFonts w:ascii="Arial" w:hAnsi="Arial" w:cs="Arial" w:hint="cs"/>
          <w:szCs w:val="24"/>
          <w:rtl/>
        </w:rPr>
        <w:t xml:space="preserve">כנית מלגת </w:t>
      </w:r>
      <w:proofErr w:type="spellStart"/>
      <w:r w:rsidRPr="00201539">
        <w:rPr>
          <w:rFonts w:ascii="Arial" w:hAnsi="Arial" w:cs="Arial" w:hint="cs"/>
          <w:szCs w:val="24"/>
          <w:rtl/>
        </w:rPr>
        <w:t>אדמס</w:t>
      </w:r>
      <w:proofErr w:type="spellEnd"/>
      <w:r w:rsidRPr="00201539">
        <w:rPr>
          <w:rFonts w:ascii="Arial" w:hAnsi="Arial" w:cs="Arial" w:hint="cs"/>
          <w:szCs w:val="24"/>
          <w:rtl/>
        </w:rPr>
        <w:t xml:space="preserve"> מאפשרת למוסדות להוסיף על מלגת </w:t>
      </w:r>
      <w:proofErr w:type="spellStart"/>
      <w:r w:rsidRPr="00201539">
        <w:rPr>
          <w:rFonts w:ascii="Arial" w:hAnsi="Arial" w:cs="Arial" w:hint="cs"/>
          <w:szCs w:val="24"/>
          <w:rtl/>
        </w:rPr>
        <w:t>אדמס</w:t>
      </w:r>
      <w:proofErr w:type="spellEnd"/>
      <w:r w:rsidRPr="00201539">
        <w:rPr>
          <w:rFonts w:ascii="Arial" w:hAnsi="Arial" w:cs="Arial" w:hint="cs"/>
          <w:szCs w:val="24"/>
          <w:rtl/>
        </w:rPr>
        <w:t xml:space="preserve"> </w:t>
      </w:r>
      <w:r w:rsidRPr="005D11B3">
        <w:rPr>
          <w:rFonts w:ascii="Arial" w:hAnsi="Arial" w:cs="Arial" w:hint="cs"/>
          <w:szCs w:val="24"/>
          <w:u w:val="single"/>
          <w:rtl/>
        </w:rPr>
        <w:t>מלגת הצטיינות</w:t>
      </w:r>
      <w:r w:rsidRPr="00201539">
        <w:rPr>
          <w:rFonts w:ascii="Arial" w:hAnsi="Arial" w:cs="Arial" w:hint="cs"/>
          <w:szCs w:val="24"/>
          <w:rtl/>
        </w:rPr>
        <w:t xml:space="preserve"> מטעם המוסד </w:t>
      </w:r>
      <w:r w:rsidR="003F32FC">
        <w:rPr>
          <w:rFonts w:ascii="Arial" w:hAnsi="Arial" w:cs="Arial" w:hint="cs"/>
          <w:szCs w:val="24"/>
          <w:rtl/>
        </w:rPr>
        <w:t xml:space="preserve">ללא הגבלת </w:t>
      </w:r>
      <w:r w:rsidR="00230FA3">
        <w:rPr>
          <w:rFonts w:ascii="Arial" w:hAnsi="Arial" w:cs="Arial" w:hint="cs"/>
          <w:szCs w:val="24"/>
          <w:rtl/>
        </w:rPr>
        <w:t>הסכום</w:t>
      </w:r>
      <w:r w:rsidRPr="00201539">
        <w:rPr>
          <w:rFonts w:ascii="Arial" w:hAnsi="Arial" w:cs="Arial" w:hint="cs"/>
          <w:szCs w:val="24"/>
          <w:rtl/>
        </w:rPr>
        <w:t xml:space="preserve">, כדי לציין את </w:t>
      </w:r>
      <w:proofErr w:type="spellStart"/>
      <w:r w:rsidRPr="00201539">
        <w:rPr>
          <w:rFonts w:ascii="Arial" w:hAnsi="Arial" w:cs="Arial" w:hint="cs"/>
          <w:szCs w:val="24"/>
          <w:rtl/>
        </w:rPr>
        <w:t>המצו</w:t>
      </w:r>
      <w:r w:rsidR="00230FA3">
        <w:rPr>
          <w:rFonts w:ascii="Arial" w:hAnsi="Arial" w:cs="Arial" w:hint="cs"/>
          <w:szCs w:val="24"/>
          <w:rtl/>
        </w:rPr>
        <w:t>י</w:t>
      </w:r>
      <w:r w:rsidRPr="00201539">
        <w:rPr>
          <w:rFonts w:ascii="Arial" w:hAnsi="Arial" w:cs="Arial" w:hint="cs"/>
          <w:szCs w:val="24"/>
          <w:rtl/>
        </w:rPr>
        <w:t>ינות</w:t>
      </w:r>
      <w:proofErr w:type="spellEnd"/>
      <w:r w:rsidRPr="00201539">
        <w:rPr>
          <w:rFonts w:ascii="Arial" w:hAnsi="Arial" w:cs="Arial" w:hint="cs"/>
          <w:szCs w:val="24"/>
          <w:rtl/>
        </w:rPr>
        <w:t xml:space="preserve"> האקדמית של מלגאי </w:t>
      </w:r>
      <w:proofErr w:type="spellStart"/>
      <w:r w:rsidRPr="00201539">
        <w:rPr>
          <w:rFonts w:ascii="Arial" w:hAnsi="Arial" w:cs="Arial" w:hint="cs"/>
          <w:szCs w:val="24"/>
          <w:rtl/>
        </w:rPr>
        <w:t>אדמס</w:t>
      </w:r>
      <w:proofErr w:type="spellEnd"/>
      <w:r w:rsidRPr="00201539">
        <w:rPr>
          <w:rFonts w:ascii="Arial" w:hAnsi="Arial" w:cs="Arial" w:hint="cs"/>
          <w:szCs w:val="24"/>
          <w:rtl/>
        </w:rPr>
        <w:t>.</w:t>
      </w:r>
    </w:p>
    <w:p w14:paraId="4BA4646E" w14:textId="77777777" w:rsidR="00393A8C" w:rsidRPr="00201539" w:rsidRDefault="00393A8C" w:rsidP="008B219D">
      <w:pPr>
        <w:pStyle w:val="ListParagraph"/>
        <w:ind w:left="90"/>
        <w:rPr>
          <w:rFonts w:ascii="Arial" w:hAnsi="Arial" w:cs="Arial"/>
          <w:szCs w:val="24"/>
          <w:rtl/>
        </w:rPr>
      </w:pPr>
    </w:p>
    <w:p w14:paraId="7CADB6FC" w14:textId="77777777" w:rsidR="00393A8C" w:rsidRPr="00201539" w:rsidRDefault="00393A8C" w:rsidP="008B219D">
      <w:pPr>
        <w:numPr>
          <w:ilvl w:val="0"/>
          <w:numId w:val="1"/>
        </w:numPr>
        <w:bidi/>
        <w:spacing w:line="300" w:lineRule="exact"/>
        <w:ind w:left="0"/>
        <w:jc w:val="both"/>
        <w:rPr>
          <w:rFonts w:ascii="Arial" w:hAnsi="Arial" w:cs="Arial"/>
          <w:szCs w:val="24"/>
        </w:rPr>
      </w:pPr>
      <w:r w:rsidRPr="00201539">
        <w:rPr>
          <w:rFonts w:ascii="Arial" w:hAnsi="Arial" w:cs="Arial"/>
          <w:szCs w:val="24"/>
          <w:rtl/>
        </w:rPr>
        <w:t>המלגות ניתנות לשלוש שנים רצופות, עם אפשרות לשנה נוספת על פי הצורך ובכפוף להמלצת המנחה בעבודת הדוקטור. על המלגאי לסיים את עבודת הדוקטור שלו בתוך פרק הזמן שבו הוא מקבל את המלגה.</w:t>
      </w:r>
    </w:p>
    <w:p w14:paraId="2F51D862" w14:textId="77777777" w:rsidR="00393A8C" w:rsidRPr="00201539" w:rsidRDefault="00393A8C" w:rsidP="00393A8C">
      <w:pPr>
        <w:pStyle w:val="ListParagraph"/>
        <w:rPr>
          <w:rFonts w:ascii="Arial" w:hAnsi="Arial" w:cs="Arial"/>
          <w:szCs w:val="24"/>
          <w:rtl/>
        </w:rPr>
      </w:pPr>
    </w:p>
    <w:p w14:paraId="71E704BC" w14:textId="77777777" w:rsidR="00393A8C" w:rsidRPr="00201539" w:rsidRDefault="00393A8C" w:rsidP="008B219D">
      <w:pPr>
        <w:numPr>
          <w:ilvl w:val="0"/>
          <w:numId w:val="1"/>
        </w:numPr>
        <w:bidi/>
        <w:spacing w:line="300" w:lineRule="exact"/>
        <w:ind w:left="0"/>
        <w:jc w:val="both"/>
        <w:rPr>
          <w:rFonts w:ascii="Arial" w:hAnsi="Arial" w:cs="Arial"/>
          <w:szCs w:val="24"/>
          <w:rtl/>
        </w:rPr>
      </w:pPr>
      <w:r w:rsidRPr="00201539">
        <w:rPr>
          <w:rFonts w:ascii="Arial" w:hAnsi="Arial" w:cs="Arial"/>
          <w:szCs w:val="24"/>
          <w:rtl/>
        </w:rPr>
        <w:t>מלגאים המסיימים את עבודת הדוקטור לפני תום שלוש השנים זכאים להמשיך לקבל את המלגה עד ארבעה חדשים נוספים ולכל היותר עד תום שלוש השנים, בתנאי שהם ממשיכים את עבודתם בהנחיית המנחה של עבודת הדוקטור, באותה מעבדה.  על המלגאי להגיש בקשה בכתב, בצירוף מכתב המלצה של המנחה לדוקטורט.</w:t>
      </w:r>
    </w:p>
    <w:p w14:paraId="46AD9808" w14:textId="77777777" w:rsidR="00393A8C" w:rsidRPr="00201539" w:rsidRDefault="00393A8C" w:rsidP="008B219D">
      <w:pPr>
        <w:bidi/>
        <w:spacing w:line="300" w:lineRule="exact"/>
        <w:jc w:val="both"/>
        <w:rPr>
          <w:rFonts w:ascii="Arial" w:hAnsi="Arial" w:cs="Arial"/>
          <w:szCs w:val="24"/>
        </w:rPr>
      </w:pPr>
    </w:p>
    <w:p w14:paraId="0CAE4EF0" w14:textId="53B29DB4" w:rsidR="00DF5F52" w:rsidRDefault="00393A8C" w:rsidP="00DF5F52">
      <w:pPr>
        <w:pStyle w:val="ListParagraph"/>
        <w:numPr>
          <w:ilvl w:val="0"/>
          <w:numId w:val="1"/>
        </w:numPr>
        <w:bidi/>
        <w:spacing w:line="300" w:lineRule="exact"/>
        <w:ind w:left="0"/>
        <w:jc w:val="both"/>
        <w:rPr>
          <w:rFonts w:ascii="Arial" w:hAnsi="Arial" w:cs="Arial"/>
          <w:b/>
          <w:bCs/>
          <w:szCs w:val="24"/>
        </w:rPr>
      </w:pPr>
      <w:r w:rsidRPr="008B219D">
        <w:rPr>
          <w:rFonts w:ascii="Arial" w:hAnsi="Arial" w:cs="Arial"/>
          <w:szCs w:val="24"/>
          <w:rtl/>
        </w:rPr>
        <w:t>ת</w:t>
      </w:r>
      <w:r w:rsidR="00A74285">
        <w:rPr>
          <w:rFonts w:ascii="Arial" w:hAnsi="Arial" w:cs="Arial" w:hint="cs"/>
          <w:szCs w:val="24"/>
          <w:rtl/>
        </w:rPr>
        <w:t>ו</w:t>
      </w:r>
      <w:r w:rsidRPr="008B219D">
        <w:rPr>
          <w:rFonts w:ascii="Arial" w:hAnsi="Arial" w:cs="Arial"/>
          <w:szCs w:val="24"/>
          <w:rtl/>
        </w:rPr>
        <w:t xml:space="preserve">כנית המלגות מקצה לכל מלגאי מלגת נסיעה בין-לאומית בסך </w:t>
      </w:r>
      <w:r w:rsidRPr="008B219D">
        <w:rPr>
          <w:rFonts w:ascii="Arial" w:hAnsi="Arial" w:cs="Arial" w:hint="cs"/>
          <w:szCs w:val="24"/>
          <w:rtl/>
        </w:rPr>
        <w:t>$3,000</w:t>
      </w:r>
      <w:r w:rsidRPr="008B219D">
        <w:rPr>
          <w:rFonts w:ascii="Arial" w:hAnsi="Arial" w:cs="Arial"/>
          <w:szCs w:val="24"/>
          <w:rtl/>
        </w:rPr>
        <w:t xml:space="preserve"> ארה"ב בשנה – להשתתפות פעילה בכנס/סדנא מדעי בין-לאומי או להשתלמות במעבדה בחו"ל או לשיתוף פעולה מדעי בין-לאומי או להתראיין לאיתור מקום להכשרה </w:t>
      </w:r>
      <w:r w:rsidRPr="008B219D">
        <w:rPr>
          <w:rFonts w:ascii="Arial" w:hAnsi="Arial" w:cs="Arial" w:hint="cs"/>
          <w:szCs w:val="24"/>
          <w:rtl/>
        </w:rPr>
        <w:t>בתר-</w:t>
      </w:r>
      <w:proofErr w:type="spellStart"/>
      <w:r w:rsidRPr="008B219D">
        <w:rPr>
          <w:rFonts w:ascii="Arial" w:hAnsi="Arial" w:cs="Arial"/>
          <w:szCs w:val="24"/>
          <w:rtl/>
        </w:rPr>
        <w:t>דוקטורלית</w:t>
      </w:r>
      <w:proofErr w:type="spellEnd"/>
      <w:r w:rsidRPr="008B219D">
        <w:rPr>
          <w:rFonts w:ascii="Arial" w:hAnsi="Arial" w:cs="Arial" w:hint="cs"/>
          <w:szCs w:val="24"/>
          <w:rtl/>
        </w:rPr>
        <w:t xml:space="preserve"> </w:t>
      </w:r>
      <w:r w:rsidR="001408B8" w:rsidRPr="008B219D">
        <w:rPr>
          <w:rFonts w:ascii="Arial" w:hAnsi="Arial" w:cs="Arial"/>
          <w:szCs w:val="24"/>
          <w:rtl/>
        </w:rPr>
        <w:t>–</w:t>
      </w:r>
      <w:r w:rsidRPr="008B219D">
        <w:rPr>
          <w:rFonts w:ascii="Arial" w:hAnsi="Arial" w:cs="Arial"/>
          <w:szCs w:val="24"/>
          <w:rtl/>
        </w:rPr>
        <w:t>בתנאי שלהשתתפותו יש משום תרומה חשובה לקידומו המדעי. את הנסיעה הראשונה אפשר לקיים שישה חודשים לאחר קבלת המלגה. על המלגאים להגיש בקשות למלגות נסיעה ישירות לאקדמיה. ההוראות להגשת הבקשות מפורטות במסמך נפרד.</w:t>
      </w:r>
      <w:r w:rsidR="008B219D" w:rsidRPr="008B219D">
        <w:rPr>
          <w:rFonts w:ascii="Arial" w:hAnsi="Arial" w:cs="Arial" w:hint="cs"/>
          <w:szCs w:val="24"/>
          <w:rtl/>
        </w:rPr>
        <w:t xml:space="preserve">  </w:t>
      </w:r>
    </w:p>
    <w:p w14:paraId="16171379" w14:textId="77777777" w:rsidR="00DF5F52" w:rsidRPr="00DF5F52" w:rsidRDefault="00DF5F52" w:rsidP="00DF5F52">
      <w:pPr>
        <w:pStyle w:val="ListParagraph"/>
        <w:rPr>
          <w:rFonts w:ascii="Arial" w:hAnsi="Arial" w:cs="Arial"/>
          <w:b/>
          <w:bCs/>
          <w:szCs w:val="24"/>
          <w:rtl/>
        </w:rPr>
      </w:pPr>
    </w:p>
    <w:p w14:paraId="0E52CAF9" w14:textId="77777777" w:rsidR="008B219D" w:rsidRPr="00DF5F52" w:rsidRDefault="00393A8C" w:rsidP="00DF5F52">
      <w:pPr>
        <w:bidi/>
        <w:spacing w:line="300" w:lineRule="exact"/>
        <w:ind w:left="-360" w:firstLine="360"/>
        <w:rPr>
          <w:rFonts w:ascii="Arial" w:hAnsi="Arial" w:cs="Arial"/>
          <w:szCs w:val="24"/>
          <w:rtl/>
        </w:rPr>
      </w:pPr>
      <w:r w:rsidRPr="00DF5F52">
        <w:rPr>
          <w:rFonts w:ascii="Arial" w:hAnsi="Arial" w:cs="Arial"/>
          <w:szCs w:val="24"/>
          <w:rtl/>
        </w:rPr>
        <w:t>מלגה זו אינה מוגבלת לנסיעה אחת בשנה, והיא ניתנת להעברה</w:t>
      </w:r>
      <w:r w:rsidR="008B219D" w:rsidRPr="00DF5F52">
        <w:rPr>
          <w:rFonts w:ascii="Arial" w:hAnsi="Arial" w:cs="Arial" w:hint="cs"/>
          <w:szCs w:val="24"/>
          <w:rtl/>
        </w:rPr>
        <w:t xml:space="preserve"> </w:t>
      </w:r>
      <w:r w:rsidRPr="00DF5F52">
        <w:rPr>
          <w:rFonts w:ascii="Arial" w:hAnsi="Arial" w:cs="Arial"/>
          <w:szCs w:val="24"/>
          <w:rtl/>
        </w:rPr>
        <w:t xml:space="preserve">משנה לשנה. </w:t>
      </w:r>
      <w:r w:rsidR="008B219D" w:rsidRPr="00DF5F52">
        <w:rPr>
          <w:rFonts w:ascii="Arial" w:hAnsi="Arial" w:cs="Arial"/>
          <w:szCs w:val="24"/>
          <w:rtl/>
        </w:rPr>
        <w:br/>
      </w:r>
    </w:p>
    <w:p w14:paraId="4EF4040E" w14:textId="77777777" w:rsidR="00393A8C" w:rsidRPr="00201539" w:rsidRDefault="00393A8C" w:rsidP="00746F5C">
      <w:pPr>
        <w:bidi/>
        <w:spacing w:after="240" w:line="300" w:lineRule="exact"/>
        <w:jc w:val="both"/>
        <w:rPr>
          <w:rFonts w:ascii="Arial" w:hAnsi="Arial" w:cs="Arial"/>
          <w:szCs w:val="24"/>
        </w:rPr>
      </w:pPr>
      <w:r w:rsidRPr="00201539">
        <w:rPr>
          <w:rFonts w:ascii="Arial" w:hAnsi="Arial" w:cs="Arial"/>
          <w:szCs w:val="24"/>
          <w:rtl/>
        </w:rPr>
        <w:t>המלגות ומלגות הנסיעה תועברנה ע"י האקדמיה ישירות לחשבונות האישיים של המלגאים בחלוקה רבעונית.</w:t>
      </w:r>
    </w:p>
    <w:p w14:paraId="024C5F5C" w14:textId="77777777" w:rsidR="00393A8C" w:rsidRPr="00201539" w:rsidRDefault="00393A8C" w:rsidP="00BF0056">
      <w:pPr>
        <w:numPr>
          <w:ilvl w:val="0"/>
          <w:numId w:val="5"/>
        </w:numPr>
        <w:bidi/>
        <w:spacing w:after="240" w:line="300" w:lineRule="exact"/>
        <w:jc w:val="both"/>
        <w:rPr>
          <w:rFonts w:ascii="Arial" w:hAnsi="Arial" w:cs="Arial"/>
          <w:szCs w:val="24"/>
        </w:rPr>
      </w:pPr>
      <w:r w:rsidRPr="00201539">
        <w:rPr>
          <w:rFonts w:ascii="Arial" w:hAnsi="Arial" w:cs="Arial"/>
          <w:b/>
          <w:bCs/>
          <w:szCs w:val="24"/>
          <w:rtl/>
        </w:rPr>
        <w:t xml:space="preserve">על פי סיכום עם נשיאי המוסדות, מלגאי </w:t>
      </w:r>
      <w:proofErr w:type="spellStart"/>
      <w:r w:rsidRPr="00201539">
        <w:rPr>
          <w:rFonts w:ascii="Arial" w:hAnsi="Arial" w:cs="Arial"/>
          <w:b/>
          <w:bCs/>
          <w:szCs w:val="24"/>
          <w:rtl/>
        </w:rPr>
        <w:t>אדמס</w:t>
      </w:r>
      <w:proofErr w:type="spellEnd"/>
      <w:r w:rsidRPr="00201539">
        <w:rPr>
          <w:rFonts w:ascii="Arial" w:hAnsi="Arial" w:cs="Arial"/>
          <w:b/>
          <w:bCs/>
          <w:szCs w:val="24"/>
          <w:rtl/>
        </w:rPr>
        <w:t xml:space="preserve"> פטורים לגמרי משכר לימוד</w:t>
      </w:r>
      <w:r w:rsidR="00DF5F52">
        <w:rPr>
          <w:rFonts w:ascii="Arial" w:hAnsi="Arial" w:cs="Arial" w:hint="cs"/>
          <w:b/>
          <w:bCs/>
          <w:szCs w:val="24"/>
          <w:rtl/>
        </w:rPr>
        <w:t>, מתקורה</w:t>
      </w:r>
      <w:r w:rsidRPr="00201539">
        <w:rPr>
          <w:rFonts w:ascii="Arial" w:hAnsi="Arial" w:cs="Arial"/>
          <w:b/>
          <w:bCs/>
          <w:szCs w:val="24"/>
          <w:rtl/>
        </w:rPr>
        <w:t xml:space="preserve"> ומהיטלים אחרים של המוסד.</w:t>
      </w:r>
    </w:p>
    <w:p w14:paraId="46F310D5" w14:textId="4DB28AE6" w:rsidR="00393A8C" w:rsidRPr="00201539" w:rsidRDefault="00393A8C" w:rsidP="00BF0056">
      <w:pPr>
        <w:numPr>
          <w:ilvl w:val="0"/>
          <w:numId w:val="5"/>
        </w:numPr>
        <w:bidi/>
        <w:spacing w:after="240" w:line="300" w:lineRule="exact"/>
        <w:jc w:val="both"/>
        <w:rPr>
          <w:rFonts w:ascii="Arial" w:hAnsi="Arial" w:cs="Arial"/>
          <w:szCs w:val="24"/>
        </w:rPr>
      </w:pPr>
      <w:r w:rsidRPr="00201539">
        <w:rPr>
          <w:rFonts w:ascii="Arial" w:hAnsi="Arial" w:cs="Arial"/>
          <w:szCs w:val="24"/>
          <w:rtl/>
        </w:rPr>
        <w:t xml:space="preserve">מועמדויות למלגות </w:t>
      </w:r>
      <w:proofErr w:type="spellStart"/>
      <w:r w:rsidRPr="00201539">
        <w:rPr>
          <w:rFonts w:ascii="Arial" w:hAnsi="Arial" w:cs="Arial"/>
          <w:szCs w:val="24"/>
          <w:rtl/>
        </w:rPr>
        <w:t>אדמס</w:t>
      </w:r>
      <w:proofErr w:type="spellEnd"/>
      <w:r w:rsidRPr="00201539">
        <w:rPr>
          <w:rFonts w:ascii="Arial" w:hAnsi="Arial" w:cs="Arial"/>
          <w:szCs w:val="24"/>
          <w:rtl/>
        </w:rPr>
        <w:t xml:space="preserve"> יוגשו אך ורק על ידי מוסדות המחקר האקדמיים שבהם לומדים המועמדים. המועמדויות יישפטו על פי תקנון זה ועל פי כללי הת</w:t>
      </w:r>
      <w:r w:rsidR="00A74285">
        <w:rPr>
          <w:rFonts w:ascii="Arial" w:hAnsi="Arial" w:cs="Arial" w:hint="cs"/>
          <w:szCs w:val="24"/>
          <w:rtl/>
        </w:rPr>
        <w:t>ו</w:t>
      </w:r>
      <w:r w:rsidRPr="00201539">
        <w:rPr>
          <w:rFonts w:ascii="Arial" w:hAnsi="Arial" w:cs="Arial"/>
          <w:szCs w:val="24"/>
          <w:rtl/>
        </w:rPr>
        <w:t>כנית. החלטות ועדת הבחירה הן סופיות ואינן ניתנות לערעור.</w:t>
      </w:r>
    </w:p>
    <w:p w14:paraId="75D98F00" w14:textId="77777777" w:rsidR="00393A8C" w:rsidRPr="00201539" w:rsidRDefault="00393A8C" w:rsidP="00BF0056">
      <w:pPr>
        <w:numPr>
          <w:ilvl w:val="0"/>
          <w:numId w:val="5"/>
        </w:numPr>
        <w:bidi/>
        <w:spacing w:line="300" w:lineRule="exact"/>
        <w:jc w:val="both"/>
        <w:rPr>
          <w:rFonts w:ascii="Arial" w:hAnsi="Arial" w:cs="Arial"/>
          <w:szCs w:val="24"/>
        </w:rPr>
      </w:pPr>
      <w:r w:rsidRPr="00201539">
        <w:rPr>
          <w:rFonts w:ascii="Arial" w:hAnsi="Arial" w:cs="Arial" w:hint="cs"/>
          <w:szCs w:val="24"/>
          <w:rtl/>
        </w:rPr>
        <w:t xml:space="preserve">על הזוכים במלגה חובה להשתתף בסמינר ובכנס </w:t>
      </w:r>
      <w:proofErr w:type="spellStart"/>
      <w:r w:rsidRPr="00201539">
        <w:rPr>
          <w:rFonts w:ascii="Arial" w:hAnsi="Arial" w:cs="Arial" w:hint="cs"/>
          <w:szCs w:val="24"/>
          <w:rtl/>
        </w:rPr>
        <w:t>אדמס</w:t>
      </w:r>
      <w:proofErr w:type="spellEnd"/>
      <w:r w:rsidRPr="00201539">
        <w:rPr>
          <w:rFonts w:ascii="Arial" w:hAnsi="Arial" w:cs="Arial" w:hint="cs"/>
          <w:szCs w:val="24"/>
          <w:rtl/>
        </w:rPr>
        <w:t xml:space="preserve"> השנתי, כל עוד הינם מלגאים בסטטוס פעיל.</w:t>
      </w:r>
    </w:p>
    <w:p w14:paraId="364FD8C1" w14:textId="77777777" w:rsidR="00393A8C" w:rsidRPr="00201539" w:rsidRDefault="00393A8C" w:rsidP="00BF0056">
      <w:pPr>
        <w:bidi/>
        <w:spacing w:line="300" w:lineRule="exact"/>
        <w:ind w:left="425"/>
        <w:jc w:val="both"/>
        <w:rPr>
          <w:rFonts w:ascii="Arial" w:hAnsi="Arial" w:cs="Arial"/>
          <w:szCs w:val="24"/>
        </w:rPr>
      </w:pPr>
    </w:p>
    <w:p w14:paraId="303B315E" w14:textId="46FE4B66" w:rsidR="00393A8C" w:rsidRPr="008B219D" w:rsidRDefault="00393A8C" w:rsidP="00BF0056">
      <w:pPr>
        <w:numPr>
          <w:ilvl w:val="0"/>
          <w:numId w:val="5"/>
        </w:numPr>
        <w:bidi/>
        <w:spacing w:line="300" w:lineRule="exact"/>
        <w:ind w:left="425"/>
        <w:jc w:val="both"/>
        <w:rPr>
          <w:rFonts w:ascii="Arial" w:hAnsi="Arial" w:cs="Arial"/>
          <w:szCs w:val="24"/>
        </w:rPr>
      </w:pPr>
      <w:r w:rsidRPr="008B219D">
        <w:rPr>
          <w:rFonts w:ascii="Arial" w:hAnsi="Arial" w:cs="Arial"/>
          <w:szCs w:val="24"/>
          <w:rtl/>
        </w:rPr>
        <w:t>הנהלת הת</w:t>
      </w:r>
      <w:r w:rsidR="00A74285">
        <w:rPr>
          <w:rFonts w:ascii="Arial" w:hAnsi="Arial" w:cs="Arial" w:hint="cs"/>
          <w:szCs w:val="24"/>
          <w:rtl/>
        </w:rPr>
        <w:t>ו</w:t>
      </w:r>
      <w:r w:rsidRPr="008B219D">
        <w:rPr>
          <w:rFonts w:ascii="Arial" w:hAnsi="Arial" w:cs="Arial"/>
          <w:szCs w:val="24"/>
          <w:rtl/>
        </w:rPr>
        <w:t xml:space="preserve">כנית רשאית להפסיק את הענקת המלגה לפני מועד סיומה אם יתברר לה כי </w:t>
      </w:r>
      <w:r w:rsidRPr="008B219D">
        <w:rPr>
          <w:rFonts w:ascii="Arial" w:hAnsi="Arial" w:cs="Arial" w:hint="cs"/>
          <w:szCs w:val="24"/>
          <w:rtl/>
        </w:rPr>
        <w:t>ה</w:t>
      </w:r>
      <w:r w:rsidRPr="008B219D">
        <w:rPr>
          <w:rFonts w:ascii="Arial" w:hAnsi="Arial" w:cs="Arial"/>
          <w:szCs w:val="24"/>
          <w:rtl/>
        </w:rPr>
        <w:t>מלגאי אינו מקיים את כללי הת</w:t>
      </w:r>
      <w:r w:rsidR="00A74285">
        <w:rPr>
          <w:rFonts w:ascii="Arial" w:hAnsi="Arial" w:cs="Arial" w:hint="cs"/>
          <w:szCs w:val="24"/>
          <w:rtl/>
        </w:rPr>
        <w:t>ו</w:t>
      </w:r>
      <w:r w:rsidRPr="008B219D">
        <w:rPr>
          <w:rFonts w:ascii="Arial" w:hAnsi="Arial" w:cs="Arial"/>
          <w:szCs w:val="24"/>
          <w:rtl/>
        </w:rPr>
        <w:t>כנית.</w:t>
      </w:r>
      <w:r w:rsidRPr="008B219D">
        <w:rPr>
          <w:rFonts w:ascii="Arial" w:hAnsi="Arial" w:cs="Arial"/>
          <w:szCs w:val="24"/>
        </w:rPr>
        <w:br w:type="page"/>
      </w:r>
    </w:p>
    <w:p w14:paraId="69E1A109" w14:textId="77777777" w:rsidR="00393A8C" w:rsidRDefault="00393A8C" w:rsidP="00393A8C">
      <w:pPr>
        <w:pStyle w:val="Heading2"/>
        <w:spacing w:before="0"/>
        <w:rPr>
          <w:rtl/>
        </w:rPr>
      </w:pPr>
      <w:r>
        <w:rPr>
          <w:rFonts w:hint="cs"/>
          <w:rtl/>
        </w:rPr>
        <w:t>ב. התחייבויות המוסד האקדמי</w:t>
      </w:r>
    </w:p>
    <w:p w14:paraId="0FEBD7D3" w14:textId="77777777" w:rsidR="00393A8C" w:rsidRDefault="00393A8C" w:rsidP="00393A8C">
      <w:pPr>
        <w:rPr>
          <w:rtl/>
        </w:rPr>
      </w:pPr>
    </w:p>
    <w:p w14:paraId="65C36F4D" w14:textId="77777777" w:rsidR="00393A8C" w:rsidRPr="000130D1" w:rsidRDefault="00393A8C" w:rsidP="00393A8C">
      <w:pPr>
        <w:numPr>
          <w:ilvl w:val="0"/>
          <w:numId w:val="2"/>
        </w:numPr>
        <w:bidi/>
        <w:spacing w:line="276" w:lineRule="auto"/>
        <w:ind w:left="641" w:hanging="357"/>
        <w:jc w:val="both"/>
        <w:rPr>
          <w:rFonts w:ascii="Arial" w:hAnsi="Arial" w:cs="Arial"/>
          <w:b/>
          <w:bCs/>
          <w:szCs w:val="24"/>
          <w:rtl/>
        </w:rPr>
      </w:pPr>
      <w:r w:rsidRPr="000130D1">
        <w:rPr>
          <w:rFonts w:ascii="Arial" w:hAnsi="Arial" w:cs="Arial"/>
          <w:b/>
          <w:bCs/>
          <w:szCs w:val="24"/>
          <w:rtl/>
        </w:rPr>
        <w:t xml:space="preserve">לפרסם את דבר מלגות </w:t>
      </w:r>
      <w:proofErr w:type="spellStart"/>
      <w:r w:rsidRPr="000130D1">
        <w:rPr>
          <w:rFonts w:ascii="Arial" w:hAnsi="Arial" w:cs="Arial"/>
          <w:b/>
          <w:bCs/>
          <w:szCs w:val="24"/>
          <w:rtl/>
        </w:rPr>
        <w:t>אדמס</w:t>
      </w:r>
      <w:proofErr w:type="spellEnd"/>
      <w:r w:rsidRPr="000130D1">
        <w:rPr>
          <w:rFonts w:ascii="Arial" w:hAnsi="Arial" w:cs="Arial"/>
          <w:b/>
          <w:bCs/>
          <w:szCs w:val="24"/>
          <w:rtl/>
        </w:rPr>
        <w:t xml:space="preserve"> בצורה בולטת בקרב כל תלמידי המחקר והחוקרים בפקולטות הרלוונטיות אצלו</w:t>
      </w:r>
      <w:r w:rsidRPr="000130D1">
        <w:rPr>
          <w:rFonts w:ascii="Arial" w:hAnsi="Arial" w:cs="Arial" w:hint="cs"/>
          <w:b/>
          <w:bCs/>
          <w:szCs w:val="24"/>
          <w:rtl/>
        </w:rPr>
        <w:t>.</w:t>
      </w:r>
    </w:p>
    <w:p w14:paraId="1591B8EA" w14:textId="77777777" w:rsidR="00393A8C" w:rsidRPr="000130D1" w:rsidRDefault="00393A8C" w:rsidP="00393A8C">
      <w:pPr>
        <w:bidi/>
        <w:spacing w:line="276" w:lineRule="auto"/>
        <w:jc w:val="both"/>
        <w:rPr>
          <w:rFonts w:ascii="Arial" w:hAnsi="Arial" w:cs="Arial"/>
          <w:b/>
          <w:bCs/>
          <w:szCs w:val="24"/>
        </w:rPr>
      </w:pPr>
    </w:p>
    <w:p w14:paraId="126F979E" w14:textId="249F6DBC" w:rsidR="00393A8C" w:rsidRPr="000130D1" w:rsidRDefault="00393A8C" w:rsidP="00393A8C">
      <w:pPr>
        <w:numPr>
          <w:ilvl w:val="0"/>
          <w:numId w:val="2"/>
        </w:numPr>
        <w:bidi/>
        <w:spacing w:line="276" w:lineRule="auto"/>
        <w:ind w:left="641" w:hanging="357"/>
        <w:jc w:val="both"/>
        <w:rPr>
          <w:rFonts w:ascii="Arial" w:hAnsi="Arial" w:cs="Arial"/>
          <w:szCs w:val="24"/>
        </w:rPr>
      </w:pPr>
      <w:r w:rsidRPr="000130D1">
        <w:rPr>
          <w:rFonts w:ascii="Arial" w:hAnsi="Arial" w:cs="Arial"/>
          <w:szCs w:val="24"/>
          <w:rtl/>
        </w:rPr>
        <w:t>להגיש לאקדמיה מועמדים במספר שאינו עולה על המספר שנקבע בת</w:t>
      </w:r>
      <w:r w:rsidR="00A74285">
        <w:rPr>
          <w:rFonts w:ascii="Arial" w:hAnsi="Arial" w:cs="Arial" w:hint="cs"/>
          <w:szCs w:val="24"/>
          <w:rtl/>
        </w:rPr>
        <w:t>ו</w:t>
      </w:r>
      <w:r w:rsidRPr="000130D1">
        <w:rPr>
          <w:rFonts w:ascii="Arial" w:hAnsi="Arial" w:cs="Arial"/>
          <w:szCs w:val="24"/>
          <w:rtl/>
        </w:rPr>
        <w:t>כנית המלגות</w:t>
      </w:r>
      <w:r w:rsidRPr="000130D1">
        <w:rPr>
          <w:rFonts w:ascii="Arial" w:hAnsi="Arial" w:cs="Arial" w:hint="cs"/>
          <w:szCs w:val="24"/>
          <w:rtl/>
        </w:rPr>
        <w:t>.</w:t>
      </w:r>
    </w:p>
    <w:p w14:paraId="5E183B20" w14:textId="77777777" w:rsidR="00393A8C" w:rsidRPr="000130D1" w:rsidRDefault="00393A8C" w:rsidP="00393A8C">
      <w:pPr>
        <w:bidi/>
        <w:spacing w:line="276" w:lineRule="auto"/>
        <w:jc w:val="both"/>
        <w:rPr>
          <w:rFonts w:ascii="Arial" w:hAnsi="Arial" w:cs="Arial"/>
          <w:szCs w:val="24"/>
        </w:rPr>
      </w:pPr>
    </w:p>
    <w:p w14:paraId="62A11357" w14:textId="13418B6F" w:rsidR="00393A8C" w:rsidRPr="000130D1" w:rsidRDefault="00393A8C" w:rsidP="00393A8C">
      <w:pPr>
        <w:numPr>
          <w:ilvl w:val="0"/>
          <w:numId w:val="2"/>
        </w:numPr>
        <w:bidi/>
        <w:spacing w:line="276" w:lineRule="auto"/>
        <w:ind w:left="641" w:hanging="357"/>
        <w:jc w:val="both"/>
        <w:rPr>
          <w:rFonts w:ascii="Arial" w:hAnsi="Arial" w:cs="Arial"/>
          <w:b/>
          <w:bCs/>
          <w:szCs w:val="24"/>
        </w:rPr>
      </w:pPr>
      <w:r w:rsidRPr="000130D1">
        <w:rPr>
          <w:rFonts w:ascii="Arial" w:hAnsi="Arial" w:cs="Arial"/>
          <w:b/>
          <w:bCs/>
          <w:szCs w:val="24"/>
          <w:rtl/>
        </w:rPr>
        <w:t>להמציא להנהלת ת</w:t>
      </w:r>
      <w:r w:rsidR="00A74285">
        <w:rPr>
          <w:rFonts w:ascii="Arial" w:hAnsi="Arial" w:cs="Arial" w:hint="cs"/>
          <w:b/>
          <w:bCs/>
          <w:szCs w:val="24"/>
          <w:rtl/>
        </w:rPr>
        <w:t>ו</w:t>
      </w:r>
      <w:r w:rsidRPr="000130D1">
        <w:rPr>
          <w:rFonts w:ascii="Arial" w:hAnsi="Arial" w:cs="Arial"/>
          <w:b/>
          <w:bCs/>
          <w:szCs w:val="24"/>
          <w:rtl/>
        </w:rPr>
        <w:t>כנית המלגות באקדמיה מסמך רשמי ובו יצוין התאריך של תחילת לימודיו של המועמד לתואר דוקטור.</w:t>
      </w:r>
    </w:p>
    <w:p w14:paraId="586FCCD7" w14:textId="77777777" w:rsidR="00393A8C" w:rsidRPr="000130D1" w:rsidRDefault="00393A8C" w:rsidP="00393A8C">
      <w:pPr>
        <w:pStyle w:val="ListParagraph"/>
        <w:spacing w:line="276" w:lineRule="auto"/>
        <w:rPr>
          <w:rFonts w:ascii="Arial" w:hAnsi="Arial" w:cs="Arial"/>
          <w:szCs w:val="24"/>
        </w:rPr>
      </w:pPr>
    </w:p>
    <w:p w14:paraId="541244F2" w14:textId="309A9F9B" w:rsidR="00393A8C" w:rsidRPr="000130D1" w:rsidRDefault="00393A8C" w:rsidP="00BF0056">
      <w:pPr>
        <w:pStyle w:val="ListParagraph"/>
        <w:numPr>
          <w:ilvl w:val="0"/>
          <w:numId w:val="2"/>
        </w:numPr>
        <w:bidi/>
        <w:spacing w:line="276" w:lineRule="auto"/>
        <w:jc w:val="both"/>
        <w:rPr>
          <w:rFonts w:ascii="Arial" w:hAnsi="Arial" w:cs="Arial"/>
          <w:szCs w:val="24"/>
          <w:u w:val="single"/>
        </w:rPr>
      </w:pPr>
      <w:r w:rsidRPr="000130D1">
        <w:rPr>
          <w:rFonts w:ascii="Arial" w:hAnsi="Arial" w:cs="Arial"/>
          <w:szCs w:val="24"/>
          <w:u w:val="single"/>
          <w:rtl/>
        </w:rPr>
        <w:t xml:space="preserve">לוודא שהמועמדים התחילו את לימודי הדוקטורט, </w:t>
      </w:r>
      <w:r w:rsidRPr="000130D1">
        <w:rPr>
          <w:rFonts w:ascii="Arial" w:hAnsi="Arial" w:cs="Arial" w:hint="cs"/>
          <w:szCs w:val="24"/>
          <w:rtl/>
        </w:rPr>
        <w:t>ב</w:t>
      </w:r>
      <w:r w:rsidRPr="000130D1">
        <w:rPr>
          <w:rFonts w:ascii="Arial" w:hAnsi="Arial" w:cs="Arial"/>
          <w:szCs w:val="24"/>
          <w:rtl/>
        </w:rPr>
        <w:t>מסלול הרגיל (אחרי קבלת התואר השני</w:t>
      </w:r>
      <w:r w:rsidRPr="000130D1">
        <w:rPr>
          <w:rFonts w:ascii="Arial" w:hAnsi="Arial" w:cs="Arial" w:hint="cs"/>
          <w:szCs w:val="24"/>
          <w:rtl/>
        </w:rPr>
        <w:t>)</w:t>
      </w:r>
      <w:r w:rsidRPr="000130D1">
        <w:rPr>
          <w:rFonts w:ascii="Arial" w:hAnsi="Arial" w:cs="Arial"/>
          <w:szCs w:val="24"/>
          <w:rtl/>
        </w:rPr>
        <w:t xml:space="preserve"> אחרי 1 באוקטובר 20</w:t>
      </w:r>
      <w:r w:rsidR="00BF0056">
        <w:rPr>
          <w:rFonts w:ascii="Arial" w:hAnsi="Arial" w:cs="Arial" w:hint="cs"/>
          <w:szCs w:val="24"/>
          <w:rtl/>
        </w:rPr>
        <w:t>2</w:t>
      </w:r>
      <w:r w:rsidR="00A74285">
        <w:rPr>
          <w:rFonts w:ascii="Arial" w:hAnsi="Arial" w:cs="Arial" w:hint="cs"/>
          <w:szCs w:val="24"/>
          <w:rtl/>
        </w:rPr>
        <w:t>1</w:t>
      </w:r>
      <w:r w:rsidRPr="000130D1">
        <w:rPr>
          <w:rFonts w:ascii="Arial" w:hAnsi="Arial" w:cs="Arial"/>
          <w:szCs w:val="24"/>
          <w:rtl/>
        </w:rPr>
        <w:t xml:space="preserve"> ולא יאוחר מ-1 באוקטובר</w:t>
      </w:r>
      <w:r w:rsidRPr="000130D1">
        <w:rPr>
          <w:rFonts w:ascii="Arial" w:hAnsi="Arial" w:cs="Arial" w:hint="cs"/>
          <w:szCs w:val="24"/>
          <w:rtl/>
        </w:rPr>
        <w:t xml:space="preserve"> </w:t>
      </w:r>
      <w:r w:rsidRPr="000130D1">
        <w:rPr>
          <w:rFonts w:ascii="Arial" w:hAnsi="Arial" w:cs="Arial"/>
          <w:szCs w:val="24"/>
          <w:rtl/>
        </w:rPr>
        <w:t>20</w:t>
      </w:r>
      <w:r w:rsidRPr="000130D1">
        <w:rPr>
          <w:rFonts w:ascii="Arial" w:hAnsi="Arial" w:cs="Arial" w:hint="cs"/>
          <w:szCs w:val="24"/>
          <w:rtl/>
        </w:rPr>
        <w:t>2</w:t>
      </w:r>
      <w:r w:rsidR="00A74285">
        <w:rPr>
          <w:rFonts w:ascii="Arial" w:hAnsi="Arial" w:cs="Arial" w:hint="cs"/>
          <w:szCs w:val="24"/>
          <w:rtl/>
        </w:rPr>
        <w:t>2</w:t>
      </w:r>
      <w:r w:rsidRPr="000130D1">
        <w:rPr>
          <w:rFonts w:ascii="Arial" w:hAnsi="Arial" w:cs="Arial" w:hint="cs"/>
          <w:szCs w:val="24"/>
          <w:rtl/>
        </w:rPr>
        <w:t>, או</w:t>
      </w:r>
      <w:r w:rsidRPr="000130D1">
        <w:rPr>
          <w:rFonts w:ascii="Arial" w:hAnsi="Arial" w:cs="Arial"/>
          <w:szCs w:val="24"/>
          <w:rtl/>
        </w:rPr>
        <w:t xml:space="preserve"> במסלול ישיר (אחרי קבלת התואר הראשון</w:t>
      </w:r>
      <w:r w:rsidRPr="000130D1">
        <w:rPr>
          <w:rFonts w:ascii="Arial" w:hAnsi="Arial" w:cs="Arial" w:hint="cs"/>
          <w:szCs w:val="24"/>
          <w:rtl/>
        </w:rPr>
        <w:t xml:space="preserve"> או תוך כדי לימודים לתואר שני</w:t>
      </w:r>
      <w:r w:rsidRPr="000130D1">
        <w:rPr>
          <w:rFonts w:ascii="Arial" w:hAnsi="Arial" w:cs="Arial"/>
          <w:szCs w:val="24"/>
          <w:rtl/>
        </w:rPr>
        <w:t>) אחרי 1 באוקטובר 20</w:t>
      </w:r>
      <w:r w:rsidR="00A74285">
        <w:rPr>
          <w:rFonts w:ascii="Arial" w:hAnsi="Arial" w:cs="Arial" w:hint="cs"/>
          <w:szCs w:val="24"/>
          <w:rtl/>
        </w:rPr>
        <w:t>20</w:t>
      </w:r>
      <w:r w:rsidRPr="000130D1">
        <w:rPr>
          <w:rFonts w:ascii="Arial" w:hAnsi="Arial" w:cs="Arial"/>
          <w:szCs w:val="24"/>
          <w:rtl/>
        </w:rPr>
        <w:t xml:space="preserve"> ולא יאוחר מ-1 באוקטובר</w:t>
      </w:r>
      <w:r w:rsidRPr="000130D1">
        <w:rPr>
          <w:rFonts w:ascii="Arial" w:hAnsi="Arial" w:cs="Arial" w:hint="cs"/>
          <w:szCs w:val="24"/>
          <w:rtl/>
        </w:rPr>
        <w:t xml:space="preserve"> </w:t>
      </w:r>
      <w:r w:rsidRPr="000130D1">
        <w:rPr>
          <w:rFonts w:ascii="Arial" w:hAnsi="Arial" w:cs="Arial"/>
          <w:szCs w:val="24"/>
          <w:rtl/>
        </w:rPr>
        <w:t>20</w:t>
      </w:r>
      <w:r w:rsidRPr="000130D1">
        <w:rPr>
          <w:rFonts w:ascii="Arial" w:hAnsi="Arial" w:cs="Arial" w:hint="cs"/>
          <w:szCs w:val="24"/>
          <w:rtl/>
        </w:rPr>
        <w:t>2</w:t>
      </w:r>
      <w:r w:rsidR="00A74285">
        <w:rPr>
          <w:rFonts w:ascii="Arial" w:hAnsi="Arial" w:cs="Arial" w:hint="cs"/>
          <w:szCs w:val="24"/>
          <w:rtl/>
        </w:rPr>
        <w:t>2</w:t>
      </w:r>
      <w:r w:rsidRPr="000130D1">
        <w:rPr>
          <w:rFonts w:ascii="Arial" w:hAnsi="Arial" w:cs="Arial" w:hint="cs"/>
          <w:szCs w:val="24"/>
          <w:rtl/>
        </w:rPr>
        <w:t xml:space="preserve">,  </w:t>
      </w:r>
      <w:r w:rsidRPr="000130D1">
        <w:rPr>
          <w:rFonts w:ascii="Arial" w:hAnsi="Arial" w:cs="Arial"/>
          <w:b/>
          <w:bCs/>
          <w:szCs w:val="24"/>
          <w:u w:val="single"/>
          <w:rtl/>
        </w:rPr>
        <w:t>לפי התאריך המצוין בתוכן המסמך הרשמי מהאוניברסיטה</w:t>
      </w:r>
      <w:r w:rsidRPr="000130D1">
        <w:rPr>
          <w:rFonts w:ascii="Arial" w:hAnsi="Arial" w:cs="Arial"/>
          <w:szCs w:val="24"/>
          <w:rtl/>
        </w:rPr>
        <w:t>.</w:t>
      </w:r>
      <w:r w:rsidRPr="000130D1">
        <w:rPr>
          <w:rFonts w:ascii="Arial" w:hAnsi="Arial" w:cs="Arial" w:hint="cs"/>
          <w:szCs w:val="24"/>
          <w:rtl/>
        </w:rPr>
        <w:t xml:space="preserve"> </w:t>
      </w:r>
    </w:p>
    <w:p w14:paraId="5BEBE6E2" w14:textId="77777777" w:rsidR="00393A8C" w:rsidRPr="000130D1" w:rsidRDefault="00393A8C" w:rsidP="00393A8C">
      <w:pPr>
        <w:pStyle w:val="ListParagraph"/>
        <w:rPr>
          <w:rFonts w:ascii="Arial" w:hAnsi="Arial" w:cs="Arial"/>
          <w:szCs w:val="24"/>
          <w:u w:val="single"/>
          <w:rtl/>
        </w:rPr>
      </w:pPr>
    </w:p>
    <w:p w14:paraId="04054652" w14:textId="77777777" w:rsidR="00393A8C" w:rsidRPr="000130D1" w:rsidRDefault="00393A8C" w:rsidP="00393A8C">
      <w:pPr>
        <w:numPr>
          <w:ilvl w:val="0"/>
          <w:numId w:val="2"/>
        </w:numPr>
        <w:bidi/>
        <w:spacing w:line="276" w:lineRule="auto"/>
        <w:ind w:left="641" w:hanging="357"/>
        <w:jc w:val="both"/>
        <w:rPr>
          <w:rFonts w:ascii="Arial" w:hAnsi="Arial" w:cs="Arial"/>
          <w:szCs w:val="24"/>
          <w:rtl/>
        </w:rPr>
      </w:pPr>
      <w:r w:rsidRPr="000130D1">
        <w:rPr>
          <w:rFonts w:ascii="Arial" w:hAnsi="Arial" w:cs="Arial"/>
          <w:szCs w:val="24"/>
          <w:rtl/>
        </w:rPr>
        <w:t>לחתום על אישור המוסד המופיע בסעיף 9 בטופס הבקשה המאשר:</w:t>
      </w:r>
    </w:p>
    <w:p w14:paraId="59675F93" w14:textId="77777777" w:rsidR="00393A8C" w:rsidRPr="000130D1" w:rsidRDefault="00393A8C" w:rsidP="00393A8C">
      <w:pPr>
        <w:numPr>
          <w:ilvl w:val="0"/>
          <w:numId w:val="3"/>
        </w:numPr>
        <w:bidi/>
        <w:spacing w:line="276" w:lineRule="auto"/>
        <w:jc w:val="both"/>
        <w:rPr>
          <w:rFonts w:ascii="Arial" w:hAnsi="Arial" w:cs="Arial"/>
          <w:szCs w:val="24"/>
        </w:rPr>
      </w:pPr>
      <w:r w:rsidRPr="000130D1">
        <w:rPr>
          <w:rFonts w:ascii="Arial" w:hAnsi="Arial" w:cs="Arial"/>
          <w:szCs w:val="24"/>
          <w:rtl/>
        </w:rPr>
        <w:t xml:space="preserve">כי המועמד הוא תלמיד מחקר בהיקף מלא לתואר דוקטור, </w:t>
      </w:r>
    </w:p>
    <w:p w14:paraId="6DCA758C" w14:textId="77777777" w:rsidR="00393A8C" w:rsidRPr="000130D1" w:rsidRDefault="00393A8C" w:rsidP="00393A8C">
      <w:pPr>
        <w:numPr>
          <w:ilvl w:val="0"/>
          <w:numId w:val="3"/>
        </w:numPr>
        <w:bidi/>
        <w:spacing w:line="276" w:lineRule="auto"/>
        <w:jc w:val="both"/>
        <w:rPr>
          <w:rFonts w:ascii="Arial" w:hAnsi="Arial" w:cs="Arial"/>
          <w:szCs w:val="24"/>
        </w:rPr>
      </w:pPr>
      <w:r w:rsidRPr="000130D1">
        <w:rPr>
          <w:rFonts w:ascii="Arial" w:hAnsi="Arial" w:cs="Arial"/>
          <w:szCs w:val="24"/>
          <w:rtl/>
        </w:rPr>
        <w:t xml:space="preserve">כי עומדת לרשותו הנחיה אקדמית של חבר סגל בכיר בחוג, במחלקה או בתכנית שבהם הוא לומד, </w:t>
      </w:r>
    </w:p>
    <w:p w14:paraId="0B0C7253" w14:textId="77777777" w:rsidR="00393A8C" w:rsidRPr="000130D1" w:rsidRDefault="00393A8C" w:rsidP="00393A8C">
      <w:pPr>
        <w:numPr>
          <w:ilvl w:val="0"/>
          <w:numId w:val="3"/>
        </w:numPr>
        <w:bidi/>
        <w:spacing w:line="276" w:lineRule="auto"/>
        <w:jc w:val="both"/>
        <w:rPr>
          <w:rFonts w:ascii="Arial" w:hAnsi="Arial" w:cs="Arial"/>
          <w:szCs w:val="24"/>
        </w:rPr>
      </w:pPr>
      <w:r w:rsidRPr="000130D1">
        <w:rPr>
          <w:rFonts w:ascii="Arial" w:hAnsi="Arial" w:cs="Arial"/>
          <w:szCs w:val="24"/>
          <w:rtl/>
        </w:rPr>
        <w:t xml:space="preserve">שאם המועמד יזכה במלגה, הוא יהיה זכאי לפטור מלא משכר לימוד, </w:t>
      </w:r>
    </w:p>
    <w:p w14:paraId="778A945E" w14:textId="326229C2" w:rsidR="00393A8C" w:rsidRPr="000130D1" w:rsidRDefault="00393A8C" w:rsidP="00393A8C">
      <w:pPr>
        <w:numPr>
          <w:ilvl w:val="0"/>
          <w:numId w:val="3"/>
        </w:numPr>
        <w:bidi/>
        <w:spacing w:line="276" w:lineRule="auto"/>
        <w:jc w:val="both"/>
        <w:rPr>
          <w:rFonts w:ascii="Arial" w:hAnsi="Arial" w:cs="Arial"/>
          <w:szCs w:val="24"/>
        </w:rPr>
      </w:pPr>
      <w:r w:rsidRPr="000130D1">
        <w:rPr>
          <w:rFonts w:ascii="Arial" w:hAnsi="Arial" w:cs="Arial"/>
          <w:szCs w:val="24"/>
          <w:rtl/>
        </w:rPr>
        <w:t xml:space="preserve">והוא יהיה פטור מהיטלים אחרים של המוסד, </w:t>
      </w:r>
      <w:r w:rsidR="00230FA3">
        <w:rPr>
          <w:rFonts w:ascii="Arial" w:hAnsi="Arial" w:cs="Arial" w:hint="cs"/>
          <w:szCs w:val="24"/>
          <w:rtl/>
        </w:rPr>
        <w:t xml:space="preserve">כולל תקורה, </w:t>
      </w:r>
      <w:r w:rsidRPr="000130D1">
        <w:rPr>
          <w:rFonts w:ascii="Arial" w:hAnsi="Arial" w:cs="Arial"/>
          <w:szCs w:val="24"/>
          <w:rtl/>
        </w:rPr>
        <w:t>למשך תקופת המלגה כולה.</w:t>
      </w:r>
    </w:p>
    <w:p w14:paraId="1A6ADF86" w14:textId="77777777" w:rsidR="00393A8C" w:rsidRPr="000130D1" w:rsidRDefault="00393A8C" w:rsidP="00393A8C">
      <w:pPr>
        <w:bidi/>
        <w:spacing w:line="300" w:lineRule="exact"/>
        <w:jc w:val="both"/>
        <w:rPr>
          <w:rFonts w:ascii="Arial" w:hAnsi="Arial" w:cs="Arial"/>
          <w:szCs w:val="24"/>
        </w:rPr>
      </w:pPr>
    </w:p>
    <w:p w14:paraId="110DD772" w14:textId="36E9C278" w:rsidR="00393A8C" w:rsidRPr="000130D1" w:rsidRDefault="00393A8C" w:rsidP="00393A8C">
      <w:pPr>
        <w:numPr>
          <w:ilvl w:val="0"/>
          <w:numId w:val="2"/>
        </w:numPr>
        <w:bidi/>
        <w:spacing w:line="300" w:lineRule="exact"/>
        <w:ind w:left="641" w:hanging="357"/>
        <w:jc w:val="both"/>
        <w:rPr>
          <w:rFonts w:ascii="Arial" w:hAnsi="Arial" w:cs="Arial"/>
          <w:szCs w:val="24"/>
        </w:rPr>
      </w:pPr>
      <w:r w:rsidRPr="000130D1">
        <w:rPr>
          <w:rFonts w:ascii="Arial" w:hAnsi="Arial" w:cs="Arial"/>
          <w:szCs w:val="24"/>
          <w:rtl/>
        </w:rPr>
        <w:t>לדווח להנהלת הת</w:t>
      </w:r>
      <w:r w:rsidR="00A74285">
        <w:rPr>
          <w:rFonts w:ascii="Arial" w:hAnsi="Arial" w:cs="Arial" w:hint="cs"/>
          <w:szCs w:val="24"/>
          <w:rtl/>
        </w:rPr>
        <w:t>ו</w:t>
      </w:r>
      <w:r w:rsidRPr="000130D1">
        <w:rPr>
          <w:rFonts w:ascii="Arial" w:hAnsi="Arial" w:cs="Arial"/>
          <w:szCs w:val="24"/>
          <w:rtl/>
        </w:rPr>
        <w:t xml:space="preserve">כנית על כל הפסקה בעבודת המלגאי אם היא נמשכת פרק זמן העולה על שישה חודשים. </w:t>
      </w:r>
    </w:p>
    <w:p w14:paraId="5B0EF9FE" w14:textId="77777777" w:rsidR="00393A8C" w:rsidRPr="000130D1" w:rsidRDefault="00393A8C" w:rsidP="00393A8C">
      <w:pPr>
        <w:bidi/>
        <w:spacing w:line="300" w:lineRule="exact"/>
        <w:jc w:val="both"/>
        <w:rPr>
          <w:rFonts w:ascii="Arial" w:hAnsi="Arial" w:cs="Arial"/>
          <w:szCs w:val="24"/>
        </w:rPr>
      </w:pPr>
    </w:p>
    <w:p w14:paraId="68996D59" w14:textId="7A1702C6" w:rsidR="00393A8C" w:rsidRPr="000130D1" w:rsidRDefault="00393A8C" w:rsidP="00393A8C">
      <w:pPr>
        <w:numPr>
          <w:ilvl w:val="0"/>
          <w:numId w:val="2"/>
        </w:numPr>
        <w:bidi/>
        <w:spacing w:line="300" w:lineRule="exact"/>
        <w:ind w:left="641" w:hanging="357"/>
        <w:jc w:val="both"/>
        <w:rPr>
          <w:rFonts w:ascii="Arial" w:hAnsi="Arial" w:cs="Arial"/>
          <w:b/>
          <w:bCs/>
          <w:szCs w:val="24"/>
        </w:rPr>
      </w:pPr>
      <w:r w:rsidRPr="000130D1">
        <w:rPr>
          <w:rFonts w:ascii="Arial" w:hAnsi="Arial" w:cs="Arial"/>
          <w:b/>
          <w:bCs/>
          <w:szCs w:val="24"/>
          <w:rtl/>
        </w:rPr>
        <w:t>לשלוח להנהלת הת</w:t>
      </w:r>
      <w:r w:rsidR="00A74285">
        <w:rPr>
          <w:rFonts w:ascii="Arial" w:hAnsi="Arial" w:cs="Arial" w:hint="cs"/>
          <w:b/>
          <w:bCs/>
          <w:szCs w:val="24"/>
          <w:rtl/>
        </w:rPr>
        <w:t>ו</w:t>
      </w:r>
      <w:r w:rsidRPr="000130D1">
        <w:rPr>
          <w:rFonts w:ascii="Arial" w:hAnsi="Arial" w:cs="Arial"/>
          <w:b/>
          <w:bCs/>
          <w:szCs w:val="24"/>
          <w:rtl/>
        </w:rPr>
        <w:t xml:space="preserve">כנית הודעה רשמית של המוסד מיד עם </w:t>
      </w:r>
      <w:r w:rsidR="00230FA3">
        <w:rPr>
          <w:rFonts w:ascii="Arial" w:hAnsi="Arial" w:cs="Arial" w:hint="cs"/>
          <w:b/>
          <w:bCs/>
          <w:szCs w:val="24"/>
          <w:rtl/>
        </w:rPr>
        <w:t xml:space="preserve">אישור </w:t>
      </w:r>
      <w:r w:rsidRPr="000130D1">
        <w:rPr>
          <w:rFonts w:ascii="Arial" w:hAnsi="Arial" w:cs="Arial"/>
          <w:b/>
          <w:bCs/>
          <w:szCs w:val="24"/>
          <w:rtl/>
        </w:rPr>
        <w:t xml:space="preserve">קבלת </w:t>
      </w:r>
      <w:r w:rsidR="00230FA3">
        <w:rPr>
          <w:rFonts w:ascii="Arial" w:hAnsi="Arial" w:cs="Arial" w:hint="cs"/>
          <w:b/>
          <w:bCs/>
          <w:szCs w:val="24"/>
          <w:rtl/>
        </w:rPr>
        <w:t>ה</w:t>
      </w:r>
      <w:r w:rsidRPr="000130D1">
        <w:rPr>
          <w:rFonts w:ascii="Arial" w:hAnsi="Arial" w:cs="Arial"/>
          <w:b/>
          <w:bCs/>
          <w:szCs w:val="24"/>
          <w:rtl/>
        </w:rPr>
        <w:t>תואר הדוקטור.</w:t>
      </w:r>
    </w:p>
    <w:p w14:paraId="6104D4A2" w14:textId="77777777" w:rsidR="00393A8C" w:rsidRDefault="00393A8C" w:rsidP="00393A8C">
      <w:pPr>
        <w:bidi/>
        <w:spacing w:line="300" w:lineRule="exact"/>
        <w:jc w:val="both"/>
        <w:rPr>
          <w:rFonts w:ascii="Arial" w:hAnsi="Arial" w:cs="Arial"/>
          <w:b/>
          <w:bCs/>
          <w:sz w:val="22"/>
          <w:szCs w:val="22"/>
          <w:rtl/>
        </w:rPr>
      </w:pPr>
      <w:r>
        <w:rPr>
          <w:rFonts w:ascii="Arial" w:hAnsi="Arial" w:cs="Arial"/>
          <w:b/>
          <w:bCs/>
          <w:sz w:val="22"/>
          <w:szCs w:val="22"/>
          <w:rtl/>
        </w:rPr>
        <w:br w:type="page"/>
      </w:r>
    </w:p>
    <w:p w14:paraId="115E3ADF" w14:textId="77777777" w:rsidR="00393A8C" w:rsidRDefault="00393A8C" w:rsidP="00393A8C">
      <w:pPr>
        <w:pStyle w:val="Heading2"/>
        <w:rPr>
          <w:rtl/>
        </w:rPr>
      </w:pPr>
    </w:p>
    <w:p w14:paraId="670545B1" w14:textId="77777777" w:rsidR="00393A8C" w:rsidRDefault="00393A8C" w:rsidP="00393A8C">
      <w:pPr>
        <w:pStyle w:val="Heading2"/>
        <w:rPr>
          <w:rtl/>
        </w:rPr>
      </w:pPr>
      <w:r>
        <w:rPr>
          <w:rFonts w:hint="cs"/>
          <w:rtl/>
        </w:rPr>
        <w:t>ג. נוהל הגשת הבקשות</w:t>
      </w:r>
    </w:p>
    <w:p w14:paraId="504F787B" w14:textId="77777777" w:rsidR="00393A8C" w:rsidRDefault="00393A8C" w:rsidP="00393A8C">
      <w:pPr>
        <w:rPr>
          <w:rtl/>
        </w:rPr>
      </w:pPr>
    </w:p>
    <w:p w14:paraId="13CDF714" w14:textId="77777777" w:rsidR="00393A8C" w:rsidRPr="000130D1" w:rsidRDefault="00393A8C" w:rsidP="00393A8C">
      <w:pPr>
        <w:bidi/>
        <w:spacing w:line="300" w:lineRule="exact"/>
        <w:jc w:val="both"/>
        <w:rPr>
          <w:rFonts w:ascii="Arial" w:hAnsi="Arial" w:cs="Arial"/>
          <w:szCs w:val="24"/>
          <w:rtl/>
        </w:rPr>
      </w:pPr>
      <w:r w:rsidRPr="000130D1">
        <w:rPr>
          <w:rFonts w:ascii="Arial" w:hAnsi="Arial" w:cs="Arial"/>
          <w:szCs w:val="24"/>
          <w:rtl/>
        </w:rPr>
        <w:t xml:space="preserve">רקטור המוסד האקדמי יגיש לאקדמיה במועד שקבעה האקדמיה מכתב המפרט את רשימת המועמדים מטעם המוסד. הרקטור רשאי לדרג את המועמדים לפי סדר העדיפויות של  המוסד. </w:t>
      </w:r>
    </w:p>
    <w:p w14:paraId="5F8C7F6C" w14:textId="77777777" w:rsidR="00393A8C" w:rsidRPr="000130D1" w:rsidRDefault="00393A8C" w:rsidP="00393A8C">
      <w:pPr>
        <w:bidi/>
        <w:spacing w:line="300" w:lineRule="exact"/>
        <w:jc w:val="both"/>
        <w:rPr>
          <w:rFonts w:ascii="Arial" w:hAnsi="Arial" w:cs="Arial"/>
          <w:szCs w:val="24"/>
          <w:rtl/>
        </w:rPr>
      </w:pPr>
    </w:p>
    <w:p w14:paraId="2C01452D" w14:textId="77777777" w:rsidR="00393A8C" w:rsidRPr="000130D1" w:rsidRDefault="00393A8C" w:rsidP="00393A8C">
      <w:pPr>
        <w:bidi/>
        <w:spacing w:line="300" w:lineRule="exact"/>
        <w:jc w:val="both"/>
        <w:rPr>
          <w:rFonts w:ascii="Arial" w:hAnsi="Arial" w:cs="Arial"/>
          <w:szCs w:val="24"/>
          <w:u w:val="single"/>
          <w:rtl/>
        </w:rPr>
      </w:pPr>
      <w:r w:rsidRPr="000130D1">
        <w:rPr>
          <w:rFonts w:ascii="Arial" w:hAnsi="Arial" w:cs="Arial"/>
          <w:szCs w:val="24"/>
          <w:rtl/>
        </w:rPr>
        <w:t>טופסי הבקשה והנספחים להם יוגשו לאקדמיה</w:t>
      </w:r>
      <w:r w:rsidRPr="000130D1">
        <w:rPr>
          <w:rFonts w:ascii="Arial" w:hAnsi="Arial" w:cs="Arial" w:hint="cs"/>
          <w:szCs w:val="24"/>
          <w:rtl/>
        </w:rPr>
        <w:t xml:space="preserve"> </w:t>
      </w:r>
      <w:r w:rsidRPr="000130D1">
        <w:rPr>
          <w:rFonts w:ascii="Arial" w:hAnsi="Arial" w:cs="Arial" w:hint="cs"/>
          <w:b/>
          <w:bCs/>
          <w:color w:val="C00000"/>
          <w:szCs w:val="24"/>
          <w:rtl/>
        </w:rPr>
        <w:t xml:space="preserve">גם כקובץ </w:t>
      </w:r>
      <w:r w:rsidRPr="000130D1">
        <w:rPr>
          <w:rFonts w:ascii="Arial" w:hAnsi="Arial" w:cs="Arial" w:hint="cs"/>
          <w:b/>
          <w:bCs/>
          <w:color w:val="C00000"/>
          <w:szCs w:val="24"/>
        </w:rPr>
        <w:t>PDF</w:t>
      </w:r>
      <w:r w:rsidRPr="000130D1">
        <w:rPr>
          <w:rFonts w:ascii="Arial" w:hAnsi="Arial" w:cs="Arial" w:hint="cs"/>
          <w:b/>
          <w:bCs/>
          <w:color w:val="C00000"/>
          <w:szCs w:val="24"/>
          <w:rtl/>
        </w:rPr>
        <w:t xml:space="preserve"> וגם במקור קשיח</w:t>
      </w:r>
      <w:r w:rsidRPr="000130D1">
        <w:rPr>
          <w:rFonts w:ascii="Arial" w:hAnsi="Arial" w:cs="Arial"/>
          <w:szCs w:val="24"/>
          <w:rtl/>
        </w:rPr>
        <w:t xml:space="preserve"> </w:t>
      </w:r>
      <w:r w:rsidRPr="000130D1">
        <w:rPr>
          <w:rFonts w:ascii="Arial" w:hAnsi="Arial" w:cs="Arial"/>
          <w:b/>
          <w:bCs/>
          <w:szCs w:val="24"/>
          <w:u w:val="single"/>
          <w:rtl/>
        </w:rPr>
        <w:t>מודפס</w:t>
      </w:r>
      <w:r w:rsidRPr="000130D1">
        <w:rPr>
          <w:rFonts w:ascii="Arial" w:hAnsi="Arial" w:cs="Arial" w:hint="cs"/>
          <w:szCs w:val="24"/>
          <w:rtl/>
        </w:rPr>
        <w:t xml:space="preserve"> </w:t>
      </w:r>
      <w:r w:rsidRPr="000130D1">
        <w:rPr>
          <w:rFonts w:ascii="Arial" w:hAnsi="Arial" w:cs="Arial" w:hint="cs"/>
          <w:b/>
          <w:bCs/>
          <w:color w:val="C00000"/>
          <w:szCs w:val="24"/>
          <w:rtl/>
        </w:rPr>
        <w:t>בצד אחד של הנייר</w:t>
      </w:r>
      <w:r w:rsidRPr="000130D1">
        <w:rPr>
          <w:rFonts w:ascii="Arial" w:hAnsi="Arial" w:cs="Arial"/>
          <w:szCs w:val="24"/>
          <w:rtl/>
        </w:rPr>
        <w:t xml:space="preserve"> (לא יתקבל חומר בכתב יד) </w:t>
      </w:r>
      <w:r w:rsidRPr="000130D1">
        <w:rPr>
          <w:rFonts w:ascii="Arial" w:hAnsi="Arial" w:cs="Arial"/>
          <w:szCs w:val="24"/>
          <w:u w:val="single"/>
          <w:rtl/>
        </w:rPr>
        <w:t>וללא סיכות</w:t>
      </w:r>
      <w:r w:rsidRPr="000130D1">
        <w:rPr>
          <w:rFonts w:ascii="Arial" w:hAnsi="Arial" w:cs="Arial"/>
          <w:szCs w:val="24"/>
          <w:rtl/>
        </w:rPr>
        <w:t xml:space="preserve">, </w:t>
      </w:r>
      <w:r w:rsidRPr="000130D1">
        <w:rPr>
          <w:rFonts w:ascii="Arial" w:hAnsi="Arial" w:cs="Arial"/>
          <w:szCs w:val="24"/>
          <w:u w:val="single"/>
          <w:rtl/>
        </w:rPr>
        <w:t>במספר העותקים המפורט בהנחיות שהמוסד מפרסם</w:t>
      </w:r>
      <w:r w:rsidRPr="000130D1">
        <w:rPr>
          <w:rFonts w:ascii="Arial" w:hAnsi="Arial" w:cs="Arial"/>
          <w:szCs w:val="24"/>
          <w:rtl/>
        </w:rPr>
        <w:t xml:space="preserve"> ובסדר הזה:</w:t>
      </w:r>
    </w:p>
    <w:p w14:paraId="47C79B40" w14:textId="77777777" w:rsidR="00393A8C" w:rsidRPr="000130D1" w:rsidRDefault="00393A8C" w:rsidP="00393A8C">
      <w:pPr>
        <w:numPr>
          <w:ilvl w:val="0"/>
          <w:numId w:val="4"/>
        </w:numPr>
        <w:tabs>
          <w:tab w:val="clear" w:pos="720"/>
          <w:tab w:val="num" w:pos="0"/>
        </w:tabs>
        <w:bidi/>
        <w:spacing w:before="120" w:line="300" w:lineRule="exact"/>
        <w:jc w:val="both"/>
        <w:rPr>
          <w:rFonts w:ascii="Arial" w:hAnsi="Arial" w:cs="Arial"/>
          <w:b/>
          <w:bCs/>
          <w:szCs w:val="24"/>
        </w:rPr>
      </w:pPr>
      <w:r w:rsidRPr="000130D1">
        <w:rPr>
          <w:rFonts w:ascii="Arial" w:hAnsi="Arial" w:cs="Arial"/>
          <w:b/>
          <w:bCs/>
          <w:szCs w:val="24"/>
          <w:rtl/>
        </w:rPr>
        <w:t xml:space="preserve">טופס הבקשה + תמונת דרכון צבעונית </w:t>
      </w:r>
      <w:r w:rsidRPr="000130D1">
        <w:rPr>
          <w:rFonts w:ascii="Arial" w:hAnsi="Arial" w:cs="Arial"/>
          <w:b/>
          <w:bCs/>
          <w:szCs w:val="24"/>
          <w:u w:val="single"/>
          <w:rtl/>
        </w:rPr>
        <w:t>אחת, במעטפה נפרדת</w:t>
      </w:r>
      <w:r w:rsidRPr="000130D1">
        <w:rPr>
          <w:rFonts w:ascii="Arial" w:hAnsi="Arial" w:cs="Arial"/>
          <w:b/>
          <w:bCs/>
          <w:szCs w:val="24"/>
          <w:rtl/>
        </w:rPr>
        <w:t xml:space="preserve"> ועל גבה שם המועמד. </w:t>
      </w:r>
    </w:p>
    <w:p w14:paraId="4F9BC02A" w14:textId="76B55DE2" w:rsidR="00393A8C" w:rsidRPr="000130D1" w:rsidRDefault="00393A8C" w:rsidP="00393A8C">
      <w:pPr>
        <w:numPr>
          <w:ilvl w:val="0"/>
          <w:numId w:val="4"/>
        </w:numPr>
        <w:tabs>
          <w:tab w:val="clear" w:pos="720"/>
          <w:tab w:val="num" w:pos="0"/>
        </w:tabs>
        <w:bidi/>
        <w:spacing w:before="120" w:line="300" w:lineRule="exact"/>
        <w:jc w:val="both"/>
        <w:rPr>
          <w:rFonts w:ascii="Arial" w:hAnsi="Arial" w:cs="Arial"/>
          <w:szCs w:val="24"/>
        </w:rPr>
      </w:pPr>
      <w:r w:rsidRPr="000130D1">
        <w:rPr>
          <w:rFonts w:ascii="Arial" w:hAnsi="Arial" w:cs="Arial"/>
          <w:szCs w:val="24"/>
          <w:rtl/>
        </w:rPr>
        <w:t xml:space="preserve">התחייבות חתומה של המועמד </w:t>
      </w:r>
      <w:r w:rsidRPr="000130D1">
        <w:rPr>
          <w:rFonts w:ascii="Arial" w:hAnsi="Arial" w:cs="Arial"/>
          <w:szCs w:val="24"/>
          <w:u w:val="single"/>
          <w:rtl/>
        </w:rPr>
        <w:t>על גבי הטופס המצורף לטופס הבקשה</w:t>
      </w:r>
      <w:r w:rsidRPr="000130D1">
        <w:rPr>
          <w:rFonts w:ascii="Arial" w:hAnsi="Arial" w:cs="Arial"/>
          <w:szCs w:val="24"/>
          <w:rtl/>
        </w:rPr>
        <w:t>. המועמד יתחייב כלפי מפעל המלגות לקיים את התנאים המפורטים בתקנון זה ולהגיש להנהלת הת</w:t>
      </w:r>
      <w:r w:rsidR="00A74285">
        <w:rPr>
          <w:rFonts w:ascii="Arial" w:hAnsi="Arial" w:cs="Arial" w:hint="cs"/>
          <w:szCs w:val="24"/>
          <w:rtl/>
        </w:rPr>
        <w:t>ו</w:t>
      </w:r>
      <w:r w:rsidRPr="000130D1">
        <w:rPr>
          <w:rFonts w:ascii="Arial" w:hAnsi="Arial" w:cs="Arial"/>
          <w:szCs w:val="24"/>
          <w:rtl/>
        </w:rPr>
        <w:t>כנית, דרך המוסד, דוחות שנתיים שלו ושל מדריכו בעבודת הדוקטור בתוך 30 יום מסיומה של כל שנה אקדמית.</w:t>
      </w:r>
    </w:p>
    <w:p w14:paraId="2527E3E6" w14:textId="77777777" w:rsidR="00393A8C" w:rsidRPr="000130D1" w:rsidRDefault="00393A8C" w:rsidP="00393A8C">
      <w:pPr>
        <w:numPr>
          <w:ilvl w:val="0"/>
          <w:numId w:val="4"/>
        </w:numPr>
        <w:tabs>
          <w:tab w:val="clear" w:pos="720"/>
          <w:tab w:val="num" w:pos="0"/>
        </w:tabs>
        <w:bidi/>
        <w:spacing w:before="120" w:line="300" w:lineRule="exact"/>
        <w:jc w:val="both"/>
        <w:rPr>
          <w:rFonts w:ascii="Arial" w:hAnsi="Arial" w:cs="Arial"/>
          <w:szCs w:val="24"/>
        </w:rPr>
      </w:pPr>
      <w:r w:rsidRPr="000130D1">
        <w:rPr>
          <w:rFonts w:ascii="Arial" w:hAnsi="Arial" w:cs="Arial"/>
          <w:szCs w:val="24"/>
          <w:rtl/>
        </w:rPr>
        <w:t>מסמך רשמי מהמוסד, ובו מצוין התאריך שבו התחיל המועמד את לימודי דוקטורט.</w:t>
      </w:r>
    </w:p>
    <w:p w14:paraId="065EC3D4" w14:textId="77777777" w:rsidR="00393A8C" w:rsidRPr="000130D1" w:rsidRDefault="00393A8C" w:rsidP="00393A8C">
      <w:pPr>
        <w:numPr>
          <w:ilvl w:val="0"/>
          <w:numId w:val="4"/>
        </w:numPr>
        <w:tabs>
          <w:tab w:val="clear" w:pos="720"/>
          <w:tab w:val="num" w:pos="0"/>
        </w:tabs>
        <w:bidi/>
        <w:spacing w:before="120" w:line="300" w:lineRule="exact"/>
        <w:jc w:val="both"/>
        <w:rPr>
          <w:rFonts w:ascii="Arial" w:hAnsi="Arial" w:cs="Arial"/>
          <w:szCs w:val="24"/>
        </w:rPr>
      </w:pPr>
      <w:r w:rsidRPr="000130D1">
        <w:rPr>
          <w:rFonts w:ascii="Arial" w:hAnsi="Arial" w:cs="Arial"/>
          <w:szCs w:val="24"/>
          <w:rtl/>
        </w:rPr>
        <w:t xml:space="preserve">קורות חיים ורשימת הפרסומים של המועמד (רשימה בלבד) </w:t>
      </w:r>
      <w:r w:rsidRPr="000130D1">
        <w:rPr>
          <w:rFonts w:ascii="Arial" w:hAnsi="Arial" w:cs="Arial"/>
          <w:b/>
          <w:bCs/>
          <w:szCs w:val="24"/>
          <w:u w:val="single"/>
          <w:rtl/>
        </w:rPr>
        <w:t>באנגלית</w:t>
      </w:r>
      <w:r w:rsidRPr="000130D1">
        <w:rPr>
          <w:rFonts w:ascii="Arial" w:hAnsi="Arial" w:cs="Arial" w:hint="cs"/>
          <w:b/>
          <w:bCs/>
          <w:szCs w:val="24"/>
          <w:rtl/>
        </w:rPr>
        <w:t>, מודפסים על מקסימום 2 עמודים, בגודל 12 נק' וברווחים של 1.5</w:t>
      </w:r>
      <w:r w:rsidRPr="000130D1">
        <w:rPr>
          <w:rFonts w:ascii="Arial" w:hAnsi="Arial" w:cs="Arial"/>
          <w:szCs w:val="24"/>
          <w:rtl/>
        </w:rPr>
        <w:t xml:space="preserve">. הוועדה תביא בחשבון אך ורק מאמרים </w:t>
      </w:r>
      <w:r w:rsidRPr="000130D1">
        <w:rPr>
          <w:rFonts w:ascii="Arial" w:hAnsi="Arial" w:cs="Arial"/>
          <w:szCs w:val="24"/>
          <w:u w:val="single"/>
          <w:rtl/>
        </w:rPr>
        <w:t>שהתקבלו</w:t>
      </w:r>
      <w:r w:rsidRPr="000130D1">
        <w:rPr>
          <w:rFonts w:ascii="Arial" w:hAnsi="Arial" w:cs="Arial"/>
          <w:szCs w:val="24"/>
          <w:rtl/>
        </w:rPr>
        <w:t xml:space="preserve"> לפרסום.</w:t>
      </w:r>
    </w:p>
    <w:p w14:paraId="7C8B4440" w14:textId="77777777" w:rsidR="00393A8C" w:rsidRPr="000130D1" w:rsidRDefault="00393A8C" w:rsidP="00393A8C">
      <w:pPr>
        <w:numPr>
          <w:ilvl w:val="0"/>
          <w:numId w:val="4"/>
        </w:numPr>
        <w:tabs>
          <w:tab w:val="clear" w:pos="720"/>
          <w:tab w:val="num" w:pos="0"/>
        </w:tabs>
        <w:bidi/>
        <w:spacing w:before="120" w:line="300" w:lineRule="exact"/>
        <w:jc w:val="both"/>
        <w:rPr>
          <w:rFonts w:ascii="Arial" w:hAnsi="Arial" w:cs="Arial"/>
          <w:szCs w:val="24"/>
        </w:rPr>
      </w:pPr>
      <w:r w:rsidRPr="000130D1">
        <w:rPr>
          <w:rFonts w:ascii="Arial" w:hAnsi="Arial" w:cs="Arial"/>
          <w:b/>
          <w:bCs/>
          <w:szCs w:val="24"/>
          <w:rtl/>
        </w:rPr>
        <w:t>3 מכתבי המלצה</w:t>
      </w:r>
      <w:r w:rsidRPr="000130D1">
        <w:rPr>
          <w:rFonts w:ascii="Arial" w:hAnsi="Arial" w:cs="Arial" w:hint="cs"/>
          <w:szCs w:val="24"/>
          <w:rtl/>
        </w:rPr>
        <w:t xml:space="preserve"> </w:t>
      </w:r>
      <w:r w:rsidRPr="000130D1">
        <w:rPr>
          <w:rFonts w:ascii="Arial" w:hAnsi="Arial" w:cs="Arial" w:hint="cs"/>
          <w:b/>
          <w:bCs/>
          <w:szCs w:val="24"/>
          <w:rtl/>
        </w:rPr>
        <w:t>בלבד</w:t>
      </w:r>
      <w:r w:rsidRPr="000130D1">
        <w:rPr>
          <w:rFonts w:ascii="Arial" w:hAnsi="Arial" w:cs="Arial"/>
          <w:szCs w:val="24"/>
          <w:rtl/>
        </w:rPr>
        <w:t xml:space="preserve"> – הראשון של המנחה לדוקטורט והשניים האחרים של מורים בכירים המכירים את כישורי המועמד מכלי ראשון. </w:t>
      </w:r>
      <w:r w:rsidRPr="000130D1">
        <w:rPr>
          <w:rFonts w:ascii="Arial" w:hAnsi="Arial" w:cs="Arial" w:hint="cs"/>
          <w:szCs w:val="24"/>
          <w:rtl/>
        </w:rPr>
        <w:t xml:space="preserve">במקרה שיש שני מנחים, נדרשים 4 מכתבים, 2 מהמנחים ו-2 נוספים. </w:t>
      </w:r>
      <w:r w:rsidRPr="000130D1">
        <w:rPr>
          <w:rFonts w:ascii="Arial" w:hAnsi="Arial" w:cs="Arial"/>
          <w:b/>
          <w:bCs/>
          <w:szCs w:val="24"/>
          <w:rtl/>
        </w:rPr>
        <w:t>כל חומר נוסף, כמו תיאור הממליצים, לא יגיע לשופטים.</w:t>
      </w:r>
      <w:r w:rsidRPr="000130D1">
        <w:rPr>
          <w:rFonts w:ascii="Arial" w:hAnsi="Arial" w:cs="Arial"/>
          <w:szCs w:val="24"/>
          <w:rtl/>
        </w:rPr>
        <w:t xml:space="preserve">  </w:t>
      </w:r>
      <w:r w:rsidRPr="000130D1">
        <w:rPr>
          <w:rFonts w:ascii="Arial" w:hAnsi="Arial" w:cs="Arial" w:hint="cs"/>
          <w:b/>
          <w:bCs/>
          <w:szCs w:val="24"/>
          <w:rtl/>
        </w:rPr>
        <w:t>במכתבי ההמלצה יש למעט בתיאור המחקר של המועמד ולהתרכז במועמד עצמו.</w:t>
      </w:r>
      <w:r w:rsidRPr="000130D1">
        <w:rPr>
          <w:rFonts w:ascii="Arial" w:hAnsi="Arial" w:cs="Arial" w:hint="cs"/>
          <w:szCs w:val="24"/>
          <w:rtl/>
        </w:rPr>
        <w:t xml:space="preserve"> </w:t>
      </w:r>
    </w:p>
    <w:p w14:paraId="05C639D9" w14:textId="77777777" w:rsidR="00393A8C" w:rsidRPr="000130D1" w:rsidRDefault="00393A8C" w:rsidP="00393A8C">
      <w:pPr>
        <w:bidi/>
        <w:spacing w:before="120" w:line="300" w:lineRule="exact"/>
        <w:ind w:left="720"/>
        <w:jc w:val="both"/>
        <w:rPr>
          <w:rFonts w:ascii="Arial" w:hAnsi="Arial" w:cs="Arial"/>
          <w:b/>
          <w:bCs/>
          <w:szCs w:val="24"/>
        </w:rPr>
      </w:pPr>
      <w:r w:rsidRPr="000130D1">
        <w:rPr>
          <w:rFonts w:ascii="Arial" w:hAnsi="Arial" w:cs="Arial"/>
          <w:b/>
          <w:bCs/>
          <w:szCs w:val="24"/>
          <w:rtl/>
        </w:rPr>
        <w:t>על מכתבי ההמלצה להיות</w:t>
      </w:r>
      <w:r w:rsidRPr="000130D1">
        <w:rPr>
          <w:rFonts w:ascii="Arial" w:hAnsi="Arial" w:cs="Arial" w:hint="cs"/>
          <w:b/>
          <w:bCs/>
          <w:szCs w:val="24"/>
          <w:rtl/>
        </w:rPr>
        <w:t xml:space="preserve"> בגודל 12 נק' על עמוד אחד וברווחים ל 1.5,</w:t>
      </w:r>
      <w:r w:rsidRPr="000130D1">
        <w:rPr>
          <w:rFonts w:ascii="Arial" w:hAnsi="Arial" w:cs="Arial"/>
          <w:b/>
          <w:bCs/>
          <w:szCs w:val="24"/>
          <w:rtl/>
        </w:rPr>
        <w:t xml:space="preserve"> </w:t>
      </w:r>
      <w:r w:rsidRPr="000130D1">
        <w:rPr>
          <w:rFonts w:ascii="Arial" w:hAnsi="Arial" w:cs="Arial"/>
          <w:b/>
          <w:bCs/>
          <w:szCs w:val="24"/>
          <w:u w:val="single"/>
          <w:rtl/>
        </w:rPr>
        <w:t>באנגלית</w:t>
      </w:r>
      <w:r w:rsidRPr="000130D1">
        <w:rPr>
          <w:rFonts w:ascii="Arial" w:hAnsi="Arial" w:cs="Arial"/>
          <w:b/>
          <w:bCs/>
          <w:szCs w:val="24"/>
          <w:rtl/>
        </w:rPr>
        <w:t xml:space="preserve">, </w:t>
      </w:r>
      <w:r w:rsidRPr="000130D1">
        <w:rPr>
          <w:rFonts w:ascii="Arial" w:hAnsi="Arial" w:cs="Arial"/>
          <w:b/>
          <w:bCs/>
          <w:szCs w:val="24"/>
          <w:u w:val="single"/>
          <w:rtl/>
        </w:rPr>
        <w:t>מודפסים</w:t>
      </w:r>
      <w:r w:rsidRPr="000130D1">
        <w:rPr>
          <w:rFonts w:ascii="Arial" w:hAnsi="Arial" w:cs="Arial"/>
          <w:b/>
          <w:bCs/>
          <w:szCs w:val="24"/>
          <w:rtl/>
        </w:rPr>
        <w:t xml:space="preserve"> </w:t>
      </w:r>
      <w:r w:rsidRPr="000130D1">
        <w:rPr>
          <w:rFonts w:ascii="Arial" w:hAnsi="Arial" w:cs="Arial"/>
          <w:b/>
          <w:bCs/>
          <w:szCs w:val="24"/>
          <w:u w:val="single"/>
          <w:rtl/>
        </w:rPr>
        <w:t>וחתומים</w:t>
      </w:r>
      <w:r w:rsidRPr="000130D1">
        <w:rPr>
          <w:rFonts w:ascii="Arial" w:hAnsi="Arial" w:cs="Arial"/>
          <w:b/>
          <w:bCs/>
          <w:szCs w:val="24"/>
          <w:rtl/>
        </w:rPr>
        <w:t xml:space="preserve"> על </w:t>
      </w:r>
      <w:r w:rsidRPr="000130D1">
        <w:rPr>
          <w:rFonts w:ascii="Arial" w:hAnsi="Arial" w:cs="Arial"/>
          <w:b/>
          <w:bCs/>
          <w:szCs w:val="24"/>
          <w:u w:val="single"/>
          <w:rtl/>
        </w:rPr>
        <w:t>נייר מכתבים רשמי</w:t>
      </w:r>
      <w:r w:rsidRPr="000130D1">
        <w:rPr>
          <w:rFonts w:ascii="Arial" w:hAnsi="Arial" w:cs="Arial"/>
          <w:b/>
          <w:bCs/>
          <w:szCs w:val="24"/>
          <w:rtl/>
        </w:rPr>
        <w:t xml:space="preserve"> של האוניברסיטאות.</w:t>
      </w:r>
    </w:p>
    <w:p w14:paraId="20A5F135" w14:textId="77777777" w:rsidR="00393A8C" w:rsidRPr="000130D1" w:rsidRDefault="00393A8C" w:rsidP="00393A8C">
      <w:pPr>
        <w:numPr>
          <w:ilvl w:val="0"/>
          <w:numId w:val="4"/>
        </w:numPr>
        <w:tabs>
          <w:tab w:val="clear" w:pos="720"/>
          <w:tab w:val="num" w:pos="0"/>
        </w:tabs>
        <w:bidi/>
        <w:spacing w:before="120" w:line="300" w:lineRule="exact"/>
        <w:jc w:val="both"/>
        <w:rPr>
          <w:rFonts w:ascii="Arial" w:hAnsi="Arial" w:cs="Arial"/>
          <w:szCs w:val="24"/>
        </w:rPr>
      </w:pPr>
      <w:r w:rsidRPr="000130D1">
        <w:rPr>
          <w:rFonts w:ascii="Arial" w:hAnsi="Arial" w:cs="Arial"/>
          <w:szCs w:val="24"/>
          <w:rtl/>
        </w:rPr>
        <w:t xml:space="preserve">גיליונות לימודים רשמיים וחתומים של המועמד </w:t>
      </w:r>
      <w:r w:rsidRPr="000130D1">
        <w:rPr>
          <w:rFonts w:ascii="Arial" w:hAnsi="Arial" w:cs="Arial"/>
          <w:szCs w:val="24"/>
          <w:u w:val="single"/>
          <w:rtl/>
        </w:rPr>
        <w:t>לתואר ראשון</w:t>
      </w:r>
      <w:r w:rsidRPr="000130D1">
        <w:rPr>
          <w:rFonts w:ascii="Arial" w:hAnsi="Arial" w:cs="Arial"/>
          <w:szCs w:val="24"/>
          <w:rtl/>
        </w:rPr>
        <w:t xml:space="preserve"> </w:t>
      </w:r>
      <w:r w:rsidRPr="000130D1">
        <w:rPr>
          <w:rFonts w:ascii="Arial" w:hAnsi="Arial" w:cs="Arial"/>
          <w:szCs w:val="24"/>
          <w:u w:val="single"/>
          <w:rtl/>
        </w:rPr>
        <w:t>ולתואר שני</w:t>
      </w:r>
      <w:r w:rsidRPr="000130D1">
        <w:rPr>
          <w:rFonts w:ascii="Arial" w:hAnsi="Arial" w:cs="Arial"/>
          <w:szCs w:val="24"/>
          <w:rtl/>
        </w:rPr>
        <w:t xml:space="preserve"> (רשימת קורסים, ציונים יחסית לממוצע הכיתתי, אישור קבלת התואר).</w:t>
      </w:r>
    </w:p>
    <w:p w14:paraId="19233AA6" w14:textId="77777777" w:rsidR="00393A8C" w:rsidRPr="000130D1" w:rsidRDefault="00393A8C" w:rsidP="00393A8C">
      <w:pPr>
        <w:numPr>
          <w:ilvl w:val="0"/>
          <w:numId w:val="4"/>
        </w:numPr>
        <w:tabs>
          <w:tab w:val="clear" w:pos="720"/>
          <w:tab w:val="num" w:pos="0"/>
        </w:tabs>
        <w:bidi/>
        <w:spacing w:before="120" w:line="300" w:lineRule="exact"/>
        <w:jc w:val="both"/>
        <w:rPr>
          <w:rFonts w:ascii="Arial" w:hAnsi="Arial" w:cs="Arial"/>
          <w:szCs w:val="24"/>
        </w:rPr>
      </w:pPr>
      <w:r w:rsidRPr="000130D1">
        <w:rPr>
          <w:rFonts w:ascii="Arial" w:hAnsi="Arial" w:cs="Arial"/>
          <w:szCs w:val="24"/>
          <w:rtl/>
        </w:rPr>
        <w:t>סיכום מהלך הלימודים (לרבות ציונים אם אפשר) בשנה הראשונה ללימודי הדוקטורט עד זמן הגשת הבקשה.</w:t>
      </w:r>
    </w:p>
    <w:p w14:paraId="778DB536" w14:textId="6D250CE0" w:rsidR="00393A8C" w:rsidRPr="000130D1" w:rsidRDefault="00393A8C" w:rsidP="00393A8C">
      <w:pPr>
        <w:numPr>
          <w:ilvl w:val="0"/>
          <w:numId w:val="4"/>
        </w:numPr>
        <w:bidi/>
        <w:spacing w:before="120" w:line="300" w:lineRule="exact"/>
        <w:ind w:left="714" w:hanging="357"/>
        <w:jc w:val="both"/>
        <w:rPr>
          <w:rFonts w:ascii="Arial" w:hAnsi="Arial" w:cs="Arial"/>
          <w:b/>
          <w:bCs/>
          <w:szCs w:val="24"/>
        </w:rPr>
      </w:pPr>
      <w:r w:rsidRPr="000130D1">
        <w:rPr>
          <w:rFonts w:ascii="Arial" w:hAnsi="Arial" w:cs="Arial"/>
          <w:szCs w:val="24"/>
          <w:rtl/>
        </w:rPr>
        <w:t>ת</w:t>
      </w:r>
      <w:r w:rsidR="00A74285">
        <w:rPr>
          <w:rFonts w:ascii="Arial" w:hAnsi="Arial" w:cs="Arial" w:hint="cs"/>
          <w:szCs w:val="24"/>
          <w:rtl/>
        </w:rPr>
        <w:t>ו</w:t>
      </w:r>
      <w:r w:rsidRPr="000130D1">
        <w:rPr>
          <w:rFonts w:ascii="Arial" w:hAnsi="Arial" w:cs="Arial"/>
          <w:szCs w:val="24"/>
          <w:rtl/>
        </w:rPr>
        <w:t>כנית לימודים ות</w:t>
      </w:r>
      <w:r w:rsidR="00A74285">
        <w:rPr>
          <w:rFonts w:ascii="Arial" w:hAnsi="Arial" w:cs="Arial" w:hint="cs"/>
          <w:szCs w:val="24"/>
          <w:rtl/>
        </w:rPr>
        <w:t>ו</w:t>
      </w:r>
      <w:r w:rsidRPr="000130D1">
        <w:rPr>
          <w:rFonts w:ascii="Arial" w:hAnsi="Arial" w:cs="Arial"/>
          <w:szCs w:val="24"/>
          <w:rtl/>
        </w:rPr>
        <w:t xml:space="preserve">כנית מחקר לדוקטורט </w:t>
      </w:r>
      <w:r w:rsidRPr="000130D1">
        <w:rPr>
          <w:rFonts w:ascii="Arial" w:hAnsi="Arial" w:cs="Arial"/>
          <w:szCs w:val="24"/>
          <w:u w:val="single"/>
          <w:rtl/>
        </w:rPr>
        <w:t>באנגלית</w:t>
      </w:r>
      <w:r w:rsidRPr="000130D1">
        <w:rPr>
          <w:rFonts w:ascii="Arial" w:hAnsi="Arial" w:cs="Arial"/>
          <w:szCs w:val="24"/>
          <w:rtl/>
        </w:rPr>
        <w:t xml:space="preserve"> </w:t>
      </w:r>
      <w:r w:rsidRPr="000130D1">
        <w:rPr>
          <w:rFonts w:ascii="Arial" w:hAnsi="Arial" w:cs="Arial" w:hint="cs"/>
          <w:szCs w:val="24"/>
          <w:rtl/>
        </w:rPr>
        <w:t xml:space="preserve">, </w:t>
      </w:r>
      <w:r w:rsidRPr="000130D1">
        <w:rPr>
          <w:rFonts w:ascii="Arial" w:hAnsi="Arial" w:cs="Arial" w:hint="cs"/>
          <w:b/>
          <w:bCs/>
          <w:szCs w:val="24"/>
          <w:rtl/>
        </w:rPr>
        <w:t>על עמוד אחד, בגודל 12 נק' וברווחים של 1.5.</w:t>
      </w:r>
    </w:p>
    <w:p w14:paraId="126DE0B1" w14:textId="77777777" w:rsidR="00393A8C" w:rsidRPr="000130D1" w:rsidRDefault="00393A8C" w:rsidP="00393A8C">
      <w:pPr>
        <w:numPr>
          <w:ilvl w:val="0"/>
          <w:numId w:val="4"/>
        </w:numPr>
        <w:bidi/>
        <w:spacing w:before="120" w:line="300" w:lineRule="exact"/>
        <w:ind w:left="714" w:hanging="357"/>
        <w:jc w:val="both"/>
        <w:rPr>
          <w:rFonts w:ascii="Arial" w:hAnsi="Arial" w:cs="Arial"/>
          <w:b/>
          <w:bCs/>
          <w:szCs w:val="24"/>
        </w:rPr>
      </w:pPr>
      <w:r w:rsidRPr="000130D1">
        <w:rPr>
          <w:rFonts w:ascii="Arial" w:hAnsi="Arial" w:cs="Arial"/>
          <w:szCs w:val="24"/>
          <w:rtl/>
        </w:rPr>
        <w:t xml:space="preserve">הצהרה אישית </w:t>
      </w:r>
      <w:r w:rsidRPr="000130D1">
        <w:rPr>
          <w:rFonts w:ascii="Arial" w:hAnsi="Arial" w:cs="Arial"/>
          <w:szCs w:val="24"/>
          <w:u w:val="single"/>
          <w:rtl/>
        </w:rPr>
        <w:t>באנגלית</w:t>
      </w:r>
      <w:r w:rsidRPr="000130D1">
        <w:rPr>
          <w:rFonts w:ascii="Arial" w:hAnsi="Arial" w:cs="Arial"/>
          <w:szCs w:val="24"/>
          <w:rtl/>
        </w:rPr>
        <w:t xml:space="preserve"> </w:t>
      </w:r>
      <w:r w:rsidRPr="000130D1">
        <w:rPr>
          <w:rFonts w:ascii="Arial" w:hAnsi="Arial" w:cs="Arial" w:hint="cs"/>
          <w:szCs w:val="24"/>
          <w:rtl/>
        </w:rPr>
        <w:t xml:space="preserve">, </w:t>
      </w:r>
      <w:r w:rsidRPr="000130D1">
        <w:rPr>
          <w:rFonts w:ascii="Arial" w:hAnsi="Arial" w:cs="Arial" w:hint="cs"/>
          <w:b/>
          <w:bCs/>
          <w:szCs w:val="24"/>
          <w:rtl/>
        </w:rPr>
        <w:t>על עמוד אחד, בגודל 12 נק' וברווחים של 1.5</w:t>
      </w:r>
      <w:r w:rsidRPr="000130D1">
        <w:rPr>
          <w:rFonts w:ascii="Arial" w:hAnsi="Arial" w:cs="Arial" w:hint="cs"/>
          <w:szCs w:val="24"/>
          <w:rtl/>
        </w:rPr>
        <w:t xml:space="preserve">, </w:t>
      </w:r>
      <w:r w:rsidRPr="000130D1">
        <w:rPr>
          <w:rFonts w:ascii="Arial" w:hAnsi="Arial" w:cs="Arial"/>
          <w:szCs w:val="24"/>
          <w:rtl/>
        </w:rPr>
        <w:t>בה המועמד מציג את עצמו ואת ציפיותיו ומתאר כיצד הוא רואה את תרומתו למדע בישראל ולעתיד המדינה.</w:t>
      </w:r>
    </w:p>
    <w:p w14:paraId="1C519462" w14:textId="77777777" w:rsidR="00393A8C" w:rsidRPr="000130D1" w:rsidRDefault="00393A8C" w:rsidP="00393A8C">
      <w:pPr>
        <w:rPr>
          <w:rFonts w:ascii="Arial" w:hAnsi="Arial" w:cs="Arial"/>
          <w:b/>
          <w:bCs/>
          <w:szCs w:val="24"/>
        </w:rPr>
      </w:pPr>
    </w:p>
    <w:p w14:paraId="00B64248" w14:textId="77777777" w:rsidR="00393A8C" w:rsidRPr="000130D1" w:rsidRDefault="00393A8C" w:rsidP="00393A8C">
      <w:pPr>
        <w:bidi/>
        <w:rPr>
          <w:rFonts w:ascii="Arial" w:hAnsi="Arial" w:cs="Arial"/>
          <w:b/>
          <w:bCs/>
          <w:szCs w:val="24"/>
          <w:rtl/>
        </w:rPr>
      </w:pPr>
      <w:r w:rsidRPr="000130D1">
        <w:rPr>
          <w:rFonts w:ascii="Arial" w:hAnsi="Arial" w:cs="Arial"/>
          <w:b/>
          <w:bCs/>
          <w:szCs w:val="24"/>
          <w:rtl/>
        </w:rPr>
        <w:t>לתשומת לב: בקשות אשר לא תכלולנה את כל החומר המבוקש לא תטופלנה.</w:t>
      </w:r>
    </w:p>
    <w:p w14:paraId="6B196CFD" w14:textId="77777777" w:rsidR="00393A8C" w:rsidRPr="000130D1" w:rsidRDefault="00393A8C" w:rsidP="00393A8C">
      <w:pPr>
        <w:bidi/>
        <w:rPr>
          <w:rFonts w:ascii="Arial" w:hAnsi="Arial" w:cs="Arial"/>
          <w:szCs w:val="24"/>
          <w:rtl/>
        </w:rPr>
      </w:pPr>
    </w:p>
    <w:p w14:paraId="497725E3" w14:textId="63D6C079" w:rsidR="00393A8C" w:rsidRPr="000130D1" w:rsidRDefault="00393A8C" w:rsidP="00BF0056">
      <w:pPr>
        <w:bidi/>
        <w:rPr>
          <w:rFonts w:ascii="Arial" w:hAnsi="Arial" w:cs="Arial"/>
          <w:szCs w:val="24"/>
        </w:rPr>
      </w:pPr>
      <w:r w:rsidRPr="000130D1">
        <w:rPr>
          <w:rFonts w:ascii="Arial" w:hAnsi="Arial" w:cs="Arial"/>
          <w:szCs w:val="24"/>
          <w:rtl/>
        </w:rPr>
        <w:t>הודעה בכתב על קבלת המלגה תימסר לכל מועמד עם העתק למוסד עד סוף אפריל 20</w:t>
      </w:r>
      <w:r w:rsidR="001408B8" w:rsidRPr="000130D1">
        <w:rPr>
          <w:rFonts w:ascii="Arial" w:hAnsi="Arial" w:cs="Arial" w:hint="cs"/>
          <w:szCs w:val="24"/>
          <w:rtl/>
        </w:rPr>
        <w:t>2</w:t>
      </w:r>
      <w:r w:rsidR="00A74285">
        <w:rPr>
          <w:rFonts w:ascii="Arial" w:hAnsi="Arial" w:cs="Arial" w:hint="cs"/>
          <w:szCs w:val="24"/>
          <w:rtl/>
        </w:rPr>
        <w:t>3</w:t>
      </w:r>
      <w:r w:rsidRPr="000130D1">
        <w:rPr>
          <w:rFonts w:ascii="Arial" w:hAnsi="Arial" w:cs="Arial"/>
          <w:szCs w:val="24"/>
          <w:rtl/>
        </w:rPr>
        <w:t>.</w:t>
      </w:r>
    </w:p>
    <w:p w14:paraId="7AF56421" w14:textId="77777777" w:rsidR="00393A8C" w:rsidRPr="000130D1" w:rsidRDefault="00393A8C" w:rsidP="00393A8C">
      <w:pPr>
        <w:rPr>
          <w:szCs w:val="24"/>
        </w:rPr>
      </w:pPr>
    </w:p>
    <w:p w14:paraId="330F510E" w14:textId="77777777" w:rsidR="00393A8C" w:rsidRPr="00871CEB" w:rsidRDefault="00393A8C" w:rsidP="00393A8C">
      <w:pPr>
        <w:bidi/>
        <w:rPr>
          <w:rFonts w:asciiTheme="minorBidi" w:hAnsiTheme="minorBidi" w:cstheme="minorBidi"/>
          <w:sz w:val="22"/>
          <w:szCs w:val="22"/>
          <w:rtl/>
        </w:rPr>
      </w:pPr>
    </w:p>
    <w:p w14:paraId="6DA564B8" w14:textId="77777777" w:rsidR="009478FF" w:rsidRDefault="009478FF" w:rsidP="00393A8C">
      <w:pPr>
        <w:pStyle w:val="BodyA"/>
      </w:pPr>
    </w:p>
    <w:p w14:paraId="7D15D07D" w14:textId="77777777" w:rsidR="009478FF" w:rsidRDefault="00143470" w:rsidP="00393A8C">
      <w:pPr>
        <w:pStyle w:val="BodyA"/>
      </w:pPr>
      <w:r>
        <w:t> </w:t>
      </w:r>
    </w:p>
    <w:p w14:paraId="48EC501C" w14:textId="77777777" w:rsidR="009478FF" w:rsidRDefault="009478FF">
      <w:pPr>
        <w:pStyle w:val="BodyA"/>
      </w:pPr>
    </w:p>
    <w:p w14:paraId="2CCA1006" w14:textId="77777777" w:rsidR="009478FF" w:rsidRDefault="009478FF">
      <w:pPr>
        <w:pStyle w:val="BodyA"/>
      </w:pPr>
    </w:p>
    <w:sectPr w:rsidR="009478FF">
      <w:headerReference w:type="default" r:id="rId7"/>
      <w:footerReference w:type="default" r:id="rId8"/>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3A409D" w14:textId="77777777" w:rsidR="007A1AF9" w:rsidRDefault="007A1AF9">
      <w:r>
        <w:separator/>
      </w:r>
    </w:p>
  </w:endnote>
  <w:endnote w:type="continuationSeparator" w:id="0">
    <w:p w14:paraId="52988C6A" w14:textId="77777777" w:rsidR="007A1AF9" w:rsidRDefault="007A1A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Helvetica Neue">
    <w:altName w:val="Arial"/>
    <w:charset w:val="00"/>
    <w:family w:val="roman"/>
    <w:pitch w:val="default"/>
  </w:font>
  <w:font w:name="David">
    <w:panose1 w:val="020E05020604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68B68" w14:textId="77777777" w:rsidR="002C6FCB" w:rsidRDefault="002C6FCB" w:rsidP="002C6FCB">
    <w:pPr>
      <w:pStyle w:val="Footer"/>
      <w:jc w:val="center"/>
    </w:pPr>
    <w:r>
      <w:rPr>
        <w:noProof/>
        <w:lang w:bidi="he-IL"/>
      </w:rPr>
      <w:drawing>
        <wp:anchor distT="152400" distB="152400" distL="152400" distR="152400" simplePos="0" relativeHeight="251659264" behindDoc="0" locked="0" layoutInCell="1" allowOverlap="1" wp14:anchorId="16D0EC33" wp14:editId="68020FCE">
          <wp:simplePos x="0" y="0"/>
          <wp:positionH relativeFrom="margin">
            <wp:posOffset>-546100</wp:posOffset>
          </wp:positionH>
          <wp:positionV relativeFrom="line">
            <wp:posOffset>67641</wp:posOffset>
          </wp:positionV>
          <wp:extent cx="7208447" cy="532328"/>
          <wp:effectExtent l="0" t="0" r="0" b="1270"/>
          <wp:wrapThrough wrapText="bothSides" distL="152400" distR="152400">
            <wp:wrapPolygon edited="1">
              <wp:start x="2827" y="6570"/>
              <wp:lineTo x="2827" y="17995"/>
              <wp:lineTo x="2932" y="19423"/>
              <wp:lineTo x="2953" y="17995"/>
              <wp:lineTo x="3016" y="18281"/>
              <wp:lineTo x="3037" y="19138"/>
              <wp:lineTo x="3122" y="17995"/>
              <wp:lineTo x="3080" y="20566"/>
              <wp:lineTo x="2995" y="20566"/>
              <wp:lineTo x="2953" y="19423"/>
              <wp:lineTo x="2953" y="20566"/>
              <wp:lineTo x="2869" y="20566"/>
              <wp:lineTo x="2827" y="17995"/>
              <wp:lineTo x="2827" y="6570"/>
              <wp:lineTo x="3143" y="6570"/>
              <wp:lineTo x="3143" y="17995"/>
              <wp:lineTo x="3206" y="17995"/>
              <wp:lineTo x="3248" y="19709"/>
              <wp:lineTo x="3270" y="17995"/>
              <wp:lineTo x="3333" y="17995"/>
              <wp:lineTo x="3375" y="19423"/>
              <wp:lineTo x="3438" y="17995"/>
              <wp:lineTo x="3396" y="20566"/>
              <wp:lineTo x="3312" y="19995"/>
              <wp:lineTo x="3291" y="19138"/>
              <wp:lineTo x="3270" y="20566"/>
              <wp:lineTo x="3185" y="20280"/>
              <wp:lineTo x="3143" y="17995"/>
              <wp:lineTo x="3143" y="6570"/>
              <wp:lineTo x="3291" y="6570"/>
              <wp:lineTo x="3291" y="7427"/>
              <wp:lineTo x="3354" y="9997"/>
              <wp:lineTo x="3291" y="9997"/>
              <wp:lineTo x="3206" y="9426"/>
              <wp:lineTo x="3248" y="8569"/>
              <wp:lineTo x="3227" y="9426"/>
              <wp:lineTo x="3312" y="9426"/>
              <wp:lineTo x="3291" y="8284"/>
              <wp:lineTo x="3248" y="7998"/>
              <wp:lineTo x="3291" y="7427"/>
              <wp:lineTo x="3291" y="6570"/>
              <wp:lineTo x="3417" y="6570"/>
              <wp:lineTo x="3417" y="7427"/>
              <wp:lineTo x="3565" y="7712"/>
              <wp:lineTo x="3544" y="10569"/>
              <wp:lineTo x="3480" y="10280"/>
              <wp:lineTo x="3480" y="17995"/>
              <wp:lineTo x="3544" y="18281"/>
              <wp:lineTo x="3586" y="19423"/>
              <wp:lineTo x="3607" y="17995"/>
              <wp:lineTo x="3691" y="19423"/>
              <wp:lineTo x="3712" y="17995"/>
              <wp:lineTo x="3776" y="18567"/>
              <wp:lineTo x="3712" y="20566"/>
              <wp:lineTo x="3649" y="20566"/>
              <wp:lineTo x="3607" y="19138"/>
              <wp:lineTo x="3586" y="20566"/>
              <wp:lineTo x="3523" y="20566"/>
              <wp:lineTo x="3480" y="17995"/>
              <wp:lineTo x="3480" y="10280"/>
              <wp:lineTo x="3417" y="9997"/>
              <wp:lineTo x="3544" y="9997"/>
              <wp:lineTo x="3480" y="8569"/>
              <wp:lineTo x="3502" y="7712"/>
              <wp:lineTo x="3417" y="7427"/>
              <wp:lineTo x="3417" y="6570"/>
              <wp:lineTo x="3860" y="6570"/>
              <wp:lineTo x="3860" y="6855"/>
              <wp:lineTo x="3860" y="10569"/>
              <wp:lineTo x="3755" y="10283"/>
              <wp:lineTo x="3776" y="9140"/>
              <wp:lineTo x="3776" y="9997"/>
              <wp:lineTo x="3860" y="9997"/>
              <wp:lineTo x="3860" y="6855"/>
              <wp:lineTo x="3860" y="6570"/>
              <wp:lineTo x="3987" y="6570"/>
              <wp:lineTo x="3987" y="7998"/>
              <wp:lineTo x="4134" y="8284"/>
              <wp:lineTo x="4113" y="10283"/>
              <wp:lineTo x="3966" y="10283"/>
              <wp:lineTo x="3966" y="17995"/>
              <wp:lineTo x="4092" y="18281"/>
              <wp:lineTo x="4113" y="20566"/>
              <wp:lineTo x="3923" y="20566"/>
              <wp:lineTo x="3945" y="19138"/>
              <wp:lineTo x="4050" y="18567"/>
              <wp:lineTo x="3945" y="18567"/>
              <wp:lineTo x="3966" y="17995"/>
              <wp:lineTo x="3966" y="10283"/>
              <wp:lineTo x="3987" y="9140"/>
              <wp:lineTo x="4071" y="9426"/>
              <wp:lineTo x="4008" y="9997"/>
              <wp:lineTo x="4092" y="9997"/>
              <wp:lineTo x="4092" y="8284"/>
              <wp:lineTo x="3987" y="8284"/>
              <wp:lineTo x="3987" y="7998"/>
              <wp:lineTo x="3987" y="6570"/>
              <wp:lineTo x="4177" y="6570"/>
              <wp:lineTo x="4177" y="6855"/>
              <wp:lineTo x="4219" y="7998"/>
              <wp:lineTo x="4303" y="8569"/>
              <wp:lineTo x="4219" y="8569"/>
              <wp:lineTo x="4240" y="9997"/>
              <wp:lineTo x="4345" y="9426"/>
              <wp:lineTo x="4303" y="8569"/>
              <wp:lineTo x="4219" y="7998"/>
              <wp:lineTo x="4366" y="8569"/>
              <wp:lineTo x="4324" y="10569"/>
              <wp:lineTo x="4303" y="10528"/>
              <wp:lineTo x="4303" y="17138"/>
              <wp:lineTo x="4345" y="20566"/>
              <wp:lineTo x="4155" y="20280"/>
              <wp:lineTo x="4198" y="17995"/>
              <wp:lineTo x="4282" y="18223"/>
              <wp:lineTo x="4282" y="18852"/>
              <wp:lineTo x="4198" y="19138"/>
              <wp:lineTo x="4282" y="20280"/>
              <wp:lineTo x="4282" y="18852"/>
              <wp:lineTo x="4282" y="18223"/>
              <wp:lineTo x="4303" y="18281"/>
              <wp:lineTo x="4303" y="17138"/>
              <wp:lineTo x="4303" y="10528"/>
              <wp:lineTo x="4177" y="10283"/>
              <wp:lineTo x="4177" y="6855"/>
              <wp:lineTo x="4177" y="6570"/>
              <wp:lineTo x="4451" y="6570"/>
              <wp:lineTo x="4451" y="7998"/>
              <wp:lineTo x="4598" y="8284"/>
              <wp:lineTo x="4577" y="10283"/>
              <wp:lineTo x="4451" y="10037"/>
              <wp:lineTo x="4451" y="17995"/>
              <wp:lineTo x="4577" y="18281"/>
              <wp:lineTo x="4577" y="20566"/>
              <wp:lineTo x="4387" y="20280"/>
              <wp:lineTo x="4430" y="19138"/>
              <wp:lineTo x="4514" y="18567"/>
              <wp:lineTo x="4409" y="18281"/>
              <wp:lineTo x="4451" y="17995"/>
              <wp:lineTo x="4451" y="10037"/>
              <wp:lineTo x="4430" y="9997"/>
              <wp:lineTo x="4451" y="7998"/>
              <wp:lineTo x="4451" y="6570"/>
              <wp:lineTo x="4641" y="6570"/>
              <wp:lineTo x="4641" y="17995"/>
              <wp:lineTo x="4957" y="18567"/>
              <wp:lineTo x="4957" y="20566"/>
              <wp:lineTo x="4894" y="20566"/>
              <wp:lineTo x="4852" y="18567"/>
              <wp:lineTo x="4830" y="20566"/>
              <wp:lineTo x="4767" y="20566"/>
              <wp:lineTo x="4725" y="18567"/>
              <wp:lineTo x="4704" y="20566"/>
              <wp:lineTo x="4641" y="20566"/>
              <wp:lineTo x="4641" y="17995"/>
              <wp:lineTo x="4641" y="6570"/>
              <wp:lineTo x="4957" y="6570"/>
              <wp:lineTo x="4957" y="7998"/>
              <wp:lineTo x="5062" y="8284"/>
              <wp:lineTo x="5041" y="10569"/>
              <wp:lineTo x="5041" y="17995"/>
              <wp:lineTo x="5168" y="18852"/>
              <wp:lineTo x="5062" y="19138"/>
              <wp:lineTo x="5168" y="19423"/>
              <wp:lineTo x="5147" y="20566"/>
              <wp:lineTo x="4999" y="20280"/>
              <wp:lineTo x="5126" y="19709"/>
              <wp:lineTo x="4999" y="19138"/>
              <wp:lineTo x="5041" y="17995"/>
              <wp:lineTo x="5041" y="10569"/>
              <wp:lineTo x="5020" y="8284"/>
              <wp:lineTo x="4957" y="7998"/>
              <wp:lineTo x="4957" y="6570"/>
              <wp:lineTo x="5147" y="6570"/>
              <wp:lineTo x="5147" y="7998"/>
              <wp:lineTo x="5273" y="8284"/>
              <wp:lineTo x="5147" y="8855"/>
              <wp:lineTo x="5295" y="9426"/>
              <wp:lineTo x="5252" y="10569"/>
              <wp:lineTo x="5126" y="9712"/>
              <wp:lineTo x="5252" y="9426"/>
              <wp:lineTo x="5126" y="9140"/>
              <wp:lineTo x="5147" y="7998"/>
              <wp:lineTo x="5147" y="6570"/>
              <wp:lineTo x="5337" y="6570"/>
              <wp:lineTo x="5337" y="6855"/>
              <wp:lineTo x="5400" y="8569"/>
              <wp:lineTo x="5442" y="8569"/>
              <wp:lineTo x="5505" y="10569"/>
              <wp:lineTo x="5400" y="9616"/>
              <wp:lineTo x="5400" y="17995"/>
              <wp:lineTo x="5527" y="18567"/>
              <wp:lineTo x="5527" y="20566"/>
              <wp:lineTo x="5337" y="20280"/>
              <wp:lineTo x="5379" y="19138"/>
              <wp:lineTo x="5463" y="18567"/>
              <wp:lineTo x="5358" y="18567"/>
              <wp:lineTo x="5400" y="17995"/>
              <wp:lineTo x="5400" y="9616"/>
              <wp:lineTo x="5379" y="9426"/>
              <wp:lineTo x="5337" y="10569"/>
              <wp:lineTo x="5337" y="6855"/>
              <wp:lineTo x="5337" y="6570"/>
              <wp:lineTo x="5527" y="6570"/>
              <wp:lineTo x="5527" y="7998"/>
              <wp:lineTo x="5632" y="9426"/>
              <wp:lineTo x="5716" y="7998"/>
              <wp:lineTo x="5653" y="10054"/>
              <wp:lineTo x="5653" y="17995"/>
              <wp:lineTo x="5759" y="18281"/>
              <wp:lineTo x="5716" y="19138"/>
              <wp:lineTo x="5632" y="18852"/>
              <wp:lineTo x="5632" y="19995"/>
              <wp:lineTo x="5759" y="20280"/>
              <wp:lineTo x="5590" y="20280"/>
              <wp:lineTo x="5611" y="18281"/>
              <wp:lineTo x="5653" y="17995"/>
              <wp:lineTo x="5653" y="10054"/>
              <wp:lineTo x="5611" y="11426"/>
              <wp:lineTo x="5548" y="11140"/>
              <wp:lineTo x="5590" y="10283"/>
              <wp:lineTo x="5527" y="7998"/>
              <wp:lineTo x="5527" y="6570"/>
              <wp:lineTo x="5864" y="6570"/>
              <wp:lineTo x="5864" y="17995"/>
              <wp:lineTo x="5991" y="18281"/>
              <wp:lineTo x="6012" y="20566"/>
              <wp:lineTo x="5822" y="20566"/>
              <wp:lineTo x="5843" y="19138"/>
              <wp:lineTo x="5948" y="18567"/>
              <wp:lineTo x="5843" y="18567"/>
              <wp:lineTo x="5864" y="17995"/>
              <wp:lineTo x="5864" y="6570"/>
              <wp:lineTo x="5970" y="6570"/>
              <wp:lineTo x="5970" y="6855"/>
              <wp:lineTo x="6012" y="6969"/>
              <wp:lineTo x="6117" y="7427"/>
              <wp:lineTo x="6012" y="7141"/>
              <wp:lineTo x="6012" y="8569"/>
              <wp:lineTo x="6138" y="8284"/>
              <wp:lineTo x="6117" y="7427"/>
              <wp:lineTo x="6012" y="6969"/>
              <wp:lineTo x="6180" y="7427"/>
              <wp:lineTo x="6159" y="8855"/>
              <wp:lineTo x="6012" y="9140"/>
              <wp:lineTo x="5970" y="10569"/>
              <wp:lineTo x="5970" y="6855"/>
              <wp:lineTo x="5970" y="6570"/>
              <wp:lineTo x="6202" y="6570"/>
              <wp:lineTo x="6202" y="17138"/>
              <wp:lineTo x="6244" y="20566"/>
              <wp:lineTo x="6054" y="20280"/>
              <wp:lineTo x="6096" y="17995"/>
              <wp:lineTo x="6180" y="18221"/>
              <wp:lineTo x="6180" y="18852"/>
              <wp:lineTo x="6096" y="19138"/>
              <wp:lineTo x="6180" y="19995"/>
              <wp:lineTo x="6180" y="18852"/>
              <wp:lineTo x="6180" y="18221"/>
              <wp:lineTo x="6202" y="18281"/>
              <wp:lineTo x="6202" y="17138"/>
              <wp:lineTo x="6202" y="6570"/>
              <wp:lineTo x="6349" y="6570"/>
              <wp:lineTo x="6349" y="6855"/>
              <wp:lineTo x="6518" y="7427"/>
              <wp:lineTo x="6497" y="10283"/>
              <wp:lineTo x="6349" y="10060"/>
              <wp:lineTo x="6349" y="17995"/>
              <wp:lineTo x="6476" y="18567"/>
              <wp:lineTo x="6476" y="19709"/>
              <wp:lineTo x="6349" y="19995"/>
              <wp:lineTo x="6455" y="20280"/>
              <wp:lineTo x="6307" y="20280"/>
              <wp:lineTo x="6328" y="18281"/>
              <wp:lineTo x="6349" y="17995"/>
              <wp:lineTo x="6349" y="10060"/>
              <wp:lineTo x="6307" y="9997"/>
              <wp:lineTo x="6328" y="7141"/>
              <wp:lineTo x="6349" y="6855"/>
              <wp:lineTo x="6349" y="6570"/>
              <wp:lineTo x="6455" y="6570"/>
              <wp:lineTo x="6497" y="8855"/>
              <wp:lineTo x="6455" y="7141"/>
              <wp:lineTo x="6328" y="7712"/>
              <wp:lineTo x="6349" y="9997"/>
              <wp:lineTo x="6497" y="9712"/>
              <wp:lineTo x="6497" y="8855"/>
              <wp:lineTo x="6455" y="6570"/>
              <wp:lineTo x="6539" y="6570"/>
              <wp:lineTo x="6539" y="17995"/>
              <wp:lineTo x="6834" y="18281"/>
              <wp:lineTo x="6792" y="20566"/>
              <wp:lineTo x="6771" y="18567"/>
              <wp:lineTo x="6666" y="20566"/>
              <wp:lineTo x="6645" y="18567"/>
              <wp:lineTo x="6581" y="18852"/>
              <wp:lineTo x="6539" y="20566"/>
              <wp:lineTo x="6539" y="17995"/>
              <wp:lineTo x="6539" y="6570"/>
              <wp:lineTo x="6729" y="6570"/>
              <wp:lineTo x="6729" y="6855"/>
              <wp:lineTo x="6771" y="6968"/>
              <wp:lineTo x="6855" y="8284"/>
              <wp:lineTo x="6877" y="7141"/>
              <wp:lineTo x="6771" y="7141"/>
              <wp:lineTo x="6771" y="8569"/>
              <wp:lineTo x="6855" y="8284"/>
              <wp:lineTo x="6771" y="6968"/>
              <wp:lineTo x="6940" y="7427"/>
              <wp:lineTo x="6898" y="10569"/>
              <wp:lineTo x="6877" y="10569"/>
              <wp:lineTo x="6877" y="17995"/>
              <wp:lineTo x="6961" y="18567"/>
              <wp:lineTo x="7003" y="19423"/>
              <wp:lineTo x="7066" y="17995"/>
              <wp:lineTo x="6961" y="21709"/>
              <wp:lineTo x="6898" y="21137"/>
              <wp:lineTo x="6940" y="20566"/>
              <wp:lineTo x="6877" y="17995"/>
              <wp:lineTo x="6877" y="10569"/>
              <wp:lineTo x="6729" y="10569"/>
              <wp:lineTo x="6729" y="6855"/>
              <wp:lineTo x="6729" y="6570"/>
              <wp:lineTo x="7024" y="6570"/>
              <wp:lineTo x="7024" y="7998"/>
              <wp:lineTo x="7109" y="8569"/>
              <wp:lineTo x="7024" y="8569"/>
              <wp:lineTo x="7045" y="9997"/>
              <wp:lineTo x="7151" y="9712"/>
              <wp:lineTo x="7109" y="8569"/>
              <wp:lineTo x="7024" y="7998"/>
              <wp:lineTo x="7172" y="8284"/>
              <wp:lineTo x="7130" y="10569"/>
              <wp:lineTo x="6982" y="9712"/>
              <wp:lineTo x="7024" y="7998"/>
              <wp:lineTo x="7024" y="6570"/>
              <wp:lineTo x="7235" y="6570"/>
              <wp:lineTo x="7235" y="7998"/>
              <wp:lineTo x="7362" y="8284"/>
              <wp:lineTo x="7362" y="9997"/>
              <wp:lineTo x="7362" y="10283"/>
              <wp:lineTo x="7256" y="9997"/>
              <wp:lineTo x="7256" y="17995"/>
              <wp:lineTo x="7383" y="18281"/>
              <wp:lineTo x="7383" y="20566"/>
              <wp:lineTo x="7214" y="20566"/>
              <wp:lineTo x="7235" y="19138"/>
              <wp:lineTo x="7341" y="18567"/>
              <wp:lineTo x="7235" y="18567"/>
              <wp:lineTo x="7256" y="17995"/>
              <wp:lineTo x="7256" y="9997"/>
              <wp:lineTo x="7235" y="10283"/>
              <wp:lineTo x="7235" y="7998"/>
              <wp:lineTo x="7235" y="6570"/>
              <wp:lineTo x="7509" y="6570"/>
              <wp:lineTo x="7509" y="17995"/>
              <wp:lineTo x="7636" y="19138"/>
              <wp:lineTo x="7509" y="18852"/>
              <wp:lineTo x="7509" y="19995"/>
              <wp:lineTo x="7636" y="20280"/>
              <wp:lineTo x="7446" y="19995"/>
              <wp:lineTo x="7509" y="17995"/>
              <wp:lineTo x="7509" y="6570"/>
              <wp:lineTo x="7657" y="6570"/>
              <wp:lineTo x="7657" y="7427"/>
              <wp:lineTo x="7720" y="7427"/>
              <wp:lineTo x="7720" y="10569"/>
              <wp:lineTo x="7573" y="9140"/>
              <wp:lineTo x="7657" y="7427"/>
              <wp:lineTo x="7657" y="6570"/>
              <wp:lineTo x="7826" y="6570"/>
              <wp:lineTo x="7826" y="7427"/>
              <wp:lineTo x="7889" y="7712"/>
              <wp:lineTo x="7910" y="9140"/>
              <wp:lineTo x="7889" y="7712"/>
              <wp:lineTo x="7826" y="7998"/>
              <wp:lineTo x="7847" y="10283"/>
              <wp:lineTo x="7910" y="9140"/>
              <wp:lineTo x="7889" y="7712"/>
              <wp:lineTo x="7952" y="7998"/>
              <wp:lineTo x="7910" y="10569"/>
              <wp:lineTo x="7805" y="10283"/>
              <wp:lineTo x="7826" y="7427"/>
              <wp:lineTo x="7826" y="6570"/>
              <wp:lineTo x="8100" y="6570"/>
              <wp:lineTo x="8100" y="7427"/>
              <wp:lineTo x="8163" y="7712"/>
              <wp:lineTo x="8142" y="10569"/>
              <wp:lineTo x="8016" y="9712"/>
              <wp:lineTo x="8100" y="7427"/>
              <wp:lineTo x="8100" y="6570"/>
              <wp:lineTo x="8269" y="6570"/>
              <wp:lineTo x="8269" y="7427"/>
              <wp:lineTo x="8311" y="7617"/>
              <wp:lineTo x="8353" y="9426"/>
              <wp:lineTo x="8311" y="7712"/>
              <wp:lineTo x="8311" y="10283"/>
              <wp:lineTo x="8353" y="9426"/>
              <wp:lineTo x="8311" y="7617"/>
              <wp:lineTo x="8395" y="7998"/>
              <wp:lineTo x="8353" y="10569"/>
              <wp:lineTo x="8248" y="10283"/>
              <wp:lineTo x="8269" y="7427"/>
              <wp:lineTo x="8269" y="6570"/>
              <wp:lineTo x="8480" y="6570"/>
              <wp:lineTo x="8480" y="16853"/>
              <wp:lineTo x="8501" y="16916"/>
              <wp:lineTo x="8627" y="18281"/>
              <wp:lineTo x="8627" y="17424"/>
              <wp:lineTo x="8501" y="17424"/>
              <wp:lineTo x="8522" y="18852"/>
              <wp:lineTo x="8627" y="18281"/>
              <wp:lineTo x="8501" y="16916"/>
              <wp:lineTo x="8670" y="17424"/>
              <wp:lineTo x="8648" y="19138"/>
              <wp:lineTo x="8501" y="19423"/>
              <wp:lineTo x="8480" y="16853"/>
              <wp:lineTo x="8480" y="6570"/>
              <wp:lineTo x="8817" y="6570"/>
              <wp:lineTo x="8817" y="6855"/>
              <wp:lineTo x="8796" y="10569"/>
              <wp:lineTo x="8733" y="10225"/>
              <wp:lineTo x="8733" y="16853"/>
              <wp:lineTo x="8796" y="17995"/>
              <wp:lineTo x="8902" y="18567"/>
              <wp:lineTo x="8859" y="20566"/>
              <wp:lineTo x="8859" y="18567"/>
              <wp:lineTo x="8775" y="18567"/>
              <wp:lineTo x="8733" y="20566"/>
              <wp:lineTo x="8733" y="16853"/>
              <wp:lineTo x="8733" y="10225"/>
              <wp:lineTo x="8691" y="9997"/>
              <wp:lineTo x="8712" y="9426"/>
              <wp:lineTo x="8817" y="9712"/>
              <wp:lineTo x="8817" y="6855"/>
              <wp:lineTo x="8817" y="6570"/>
              <wp:lineTo x="8944" y="6570"/>
              <wp:lineTo x="8944" y="7998"/>
              <wp:lineTo x="9091" y="8569"/>
              <wp:lineTo x="9091" y="9426"/>
              <wp:lineTo x="8944" y="9997"/>
              <wp:lineTo x="9070" y="10283"/>
              <wp:lineTo x="9028" y="10283"/>
              <wp:lineTo x="9028" y="17995"/>
              <wp:lineTo x="9155" y="18852"/>
              <wp:lineTo x="9113" y="20566"/>
              <wp:lineTo x="8965" y="20280"/>
              <wp:lineTo x="8986" y="18281"/>
              <wp:lineTo x="9028" y="17995"/>
              <wp:lineTo x="9028" y="10283"/>
              <wp:lineTo x="8923" y="10283"/>
              <wp:lineTo x="8944" y="7998"/>
              <wp:lineTo x="8944" y="6570"/>
              <wp:lineTo x="9134" y="6570"/>
              <wp:lineTo x="9134" y="7998"/>
              <wp:lineTo x="9218" y="8284"/>
              <wp:lineTo x="9197" y="8855"/>
              <wp:lineTo x="9197" y="17995"/>
              <wp:lineTo x="9366" y="18567"/>
              <wp:lineTo x="9323" y="20566"/>
              <wp:lineTo x="9323" y="18567"/>
              <wp:lineTo x="9239" y="18567"/>
              <wp:lineTo x="9197" y="20566"/>
              <wp:lineTo x="9197" y="17995"/>
              <wp:lineTo x="9197" y="8855"/>
              <wp:lineTo x="9134" y="10569"/>
              <wp:lineTo x="9134" y="7998"/>
              <wp:lineTo x="9134" y="6570"/>
              <wp:lineTo x="9281" y="6570"/>
              <wp:lineTo x="9281" y="7998"/>
              <wp:lineTo x="9323" y="9997"/>
              <wp:lineTo x="9408" y="9712"/>
              <wp:lineTo x="9450" y="7998"/>
              <wp:lineTo x="9408" y="10283"/>
              <wp:lineTo x="9281" y="9997"/>
              <wp:lineTo x="9281" y="7998"/>
              <wp:lineTo x="9281" y="6570"/>
              <wp:lineTo x="9471" y="6570"/>
              <wp:lineTo x="9471" y="17995"/>
              <wp:lineTo x="9598" y="18852"/>
              <wp:lineTo x="9450" y="19995"/>
              <wp:lineTo x="9577" y="20566"/>
              <wp:lineTo x="9429" y="20280"/>
              <wp:lineTo x="9450" y="18281"/>
              <wp:lineTo x="9471" y="17995"/>
              <wp:lineTo x="9471" y="6570"/>
              <wp:lineTo x="9513" y="6570"/>
              <wp:lineTo x="9513" y="7998"/>
              <wp:lineTo x="9640" y="7998"/>
              <wp:lineTo x="9619" y="8569"/>
              <wp:lineTo x="9534" y="8855"/>
              <wp:lineTo x="9661" y="9140"/>
              <wp:lineTo x="9619" y="10569"/>
              <wp:lineTo x="9492" y="9712"/>
              <wp:lineTo x="9619" y="9426"/>
              <wp:lineTo x="9492" y="8855"/>
              <wp:lineTo x="9513" y="7998"/>
              <wp:lineTo x="9513" y="6570"/>
              <wp:lineTo x="9745" y="6570"/>
              <wp:lineTo x="9745" y="7998"/>
              <wp:lineTo x="9872" y="7998"/>
              <wp:lineTo x="9851" y="10569"/>
              <wp:lineTo x="9703" y="9997"/>
              <wp:lineTo x="9724" y="9140"/>
              <wp:lineTo x="9809" y="9426"/>
              <wp:lineTo x="9745" y="9997"/>
              <wp:lineTo x="9830" y="9426"/>
              <wp:lineTo x="9830" y="8284"/>
              <wp:lineTo x="9745" y="8284"/>
              <wp:lineTo x="9745" y="7998"/>
              <wp:lineTo x="9745" y="6570"/>
              <wp:lineTo x="9998" y="6570"/>
              <wp:lineTo x="9998" y="17424"/>
              <wp:lineTo x="10083" y="18281"/>
              <wp:lineTo x="10041" y="20566"/>
              <wp:lineTo x="9935" y="20280"/>
              <wp:lineTo x="10041" y="19995"/>
              <wp:lineTo x="9914" y="19138"/>
              <wp:lineTo x="9935" y="17710"/>
              <wp:lineTo x="9998" y="17424"/>
              <wp:lineTo x="9998" y="6570"/>
              <wp:lineTo x="10062" y="6570"/>
              <wp:lineTo x="10062" y="7998"/>
              <wp:lineTo x="10188" y="8284"/>
              <wp:lineTo x="10209" y="9426"/>
              <wp:lineTo x="10062" y="9997"/>
              <wp:lineTo x="10188" y="10283"/>
              <wp:lineTo x="10146" y="10283"/>
              <wp:lineTo x="10146" y="17710"/>
              <wp:lineTo x="10315" y="18281"/>
              <wp:lineTo x="10188" y="20566"/>
              <wp:lineTo x="10273" y="17995"/>
              <wp:lineTo x="10146" y="17710"/>
              <wp:lineTo x="10146" y="10283"/>
              <wp:lineTo x="10041" y="10283"/>
              <wp:lineTo x="10062" y="7998"/>
              <wp:lineTo x="10062" y="6570"/>
              <wp:lineTo x="10252" y="6570"/>
              <wp:lineTo x="10252" y="7998"/>
              <wp:lineTo x="10526" y="7998"/>
              <wp:lineTo x="10505" y="10569"/>
              <wp:lineTo x="10484" y="8284"/>
              <wp:lineTo x="10420" y="8569"/>
              <wp:lineTo x="10420" y="17424"/>
              <wp:lineTo x="10526" y="17995"/>
              <wp:lineTo x="10441" y="19995"/>
              <wp:lineTo x="10526" y="20566"/>
              <wp:lineTo x="10378" y="20280"/>
              <wp:lineTo x="10484" y="17995"/>
              <wp:lineTo x="10420" y="17710"/>
              <wp:lineTo x="10420" y="17424"/>
              <wp:lineTo x="10420" y="8569"/>
              <wp:lineTo x="10378" y="10569"/>
              <wp:lineTo x="10378" y="8284"/>
              <wp:lineTo x="10294" y="8569"/>
              <wp:lineTo x="10252" y="10569"/>
              <wp:lineTo x="10252" y="7998"/>
              <wp:lineTo x="10252" y="6570"/>
              <wp:lineTo x="10758" y="6570"/>
              <wp:lineTo x="10758" y="7427"/>
              <wp:lineTo x="10821" y="7569"/>
              <wp:lineTo x="10821" y="7998"/>
              <wp:lineTo x="10779" y="8855"/>
              <wp:lineTo x="10842" y="8284"/>
              <wp:lineTo x="10821" y="7998"/>
              <wp:lineTo x="10821" y="7569"/>
              <wp:lineTo x="10884" y="7712"/>
              <wp:lineTo x="10863" y="10283"/>
              <wp:lineTo x="10737" y="9997"/>
              <wp:lineTo x="10737" y="17424"/>
              <wp:lineTo x="10842" y="17995"/>
              <wp:lineTo x="10737" y="20280"/>
              <wp:lineTo x="10842" y="20566"/>
              <wp:lineTo x="10695" y="20280"/>
              <wp:lineTo x="10800" y="17995"/>
              <wp:lineTo x="10737" y="17710"/>
              <wp:lineTo x="10737" y="17424"/>
              <wp:lineTo x="10737" y="9997"/>
              <wp:lineTo x="10863" y="9712"/>
              <wp:lineTo x="10737" y="9140"/>
              <wp:lineTo x="10758" y="7427"/>
              <wp:lineTo x="10758" y="6570"/>
              <wp:lineTo x="11074" y="6570"/>
              <wp:lineTo x="11074" y="17710"/>
              <wp:lineTo x="11222" y="17995"/>
              <wp:lineTo x="11116" y="18567"/>
              <wp:lineTo x="11222" y="19138"/>
              <wp:lineTo x="11201" y="20566"/>
              <wp:lineTo x="11074" y="20280"/>
              <wp:lineTo x="11180" y="20280"/>
              <wp:lineTo x="11180" y="19138"/>
              <wp:lineTo x="11074" y="19138"/>
              <wp:lineTo x="11074" y="17710"/>
              <wp:lineTo x="11074" y="6570"/>
              <wp:lineTo x="11222" y="6570"/>
              <wp:lineTo x="11222" y="7427"/>
              <wp:lineTo x="11348" y="7998"/>
              <wp:lineTo x="11348" y="17424"/>
              <wp:lineTo x="11433" y="17995"/>
              <wp:lineTo x="11306" y="18281"/>
              <wp:lineTo x="11433" y="18852"/>
              <wp:lineTo x="11391" y="20852"/>
              <wp:lineTo x="11264" y="19995"/>
              <wp:lineTo x="11306" y="17710"/>
              <wp:lineTo x="11348" y="17424"/>
              <wp:lineTo x="11348" y="7998"/>
              <wp:lineTo x="11306" y="10569"/>
              <wp:lineTo x="11180" y="9997"/>
              <wp:lineTo x="11222" y="7427"/>
              <wp:lineTo x="11222" y="6570"/>
              <wp:lineTo x="11475" y="6570"/>
              <wp:lineTo x="11475" y="7427"/>
              <wp:lineTo x="11538" y="7427"/>
              <wp:lineTo x="11538" y="10569"/>
              <wp:lineTo x="11391" y="9140"/>
              <wp:lineTo x="11475" y="7427"/>
              <wp:lineTo x="11475" y="6570"/>
              <wp:lineTo x="11665" y="6570"/>
              <wp:lineTo x="11665" y="7427"/>
              <wp:lineTo x="11707" y="7541"/>
              <wp:lineTo x="11707" y="7998"/>
              <wp:lineTo x="11644" y="8284"/>
              <wp:lineTo x="11707" y="10283"/>
              <wp:lineTo x="11707" y="7998"/>
              <wp:lineTo x="11707" y="7541"/>
              <wp:lineTo x="11770" y="7712"/>
              <wp:lineTo x="11749" y="10569"/>
              <wp:lineTo x="11623" y="9997"/>
              <wp:lineTo x="11665" y="7427"/>
              <wp:lineTo x="11665" y="6570"/>
              <wp:lineTo x="11876" y="6570"/>
              <wp:lineTo x="11876" y="7427"/>
              <wp:lineTo x="11939" y="7712"/>
              <wp:lineTo x="11960" y="9426"/>
              <wp:lineTo x="11939" y="7712"/>
              <wp:lineTo x="11876" y="7998"/>
              <wp:lineTo x="11918" y="10283"/>
              <wp:lineTo x="11960" y="9426"/>
              <wp:lineTo x="11939" y="7712"/>
              <wp:lineTo x="12002" y="7998"/>
              <wp:lineTo x="11960" y="10569"/>
              <wp:lineTo x="11897" y="10397"/>
              <wp:lineTo x="11897" y="17424"/>
              <wp:lineTo x="11981" y="17995"/>
              <wp:lineTo x="11855" y="18281"/>
              <wp:lineTo x="11981" y="18852"/>
              <wp:lineTo x="11939" y="20852"/>
              <wp:lineTo x="11813" y="19995"/>
              <wp:lineTo x="11855" y="17710"/>
              <wp:lineTo x="11897" y="17424"/>
              <wp:lineTo x="11897" y="10397"/>
              <wp:lineTo x="11855" y="10283"/>
              <wp:lineTo x="11876" y="7427"/>
              <wp:lineTo x="11876" y="6570"/>
              <wp:lineTo x="12087" y="6570"/>
              <wp:lineTo x="12087" y="17424"/>
              <wp:lineTo x="12192" y="17995"/>
              <wp:lineTo x="12087" y="20280"/>
              <wp:lineTo x="12192" y="20566"/>
              <wp:lineTo x="12045" y="20280"/>
              <wp:lineTo x="12150" y="17995"/>
              <wp:lineTo x="12087" y="17710"/>
              <wp:lineTo x="12087" y="17424"/>
              <wp:lineTo x="12087" y="6570"/>
              <wp:lineTo x="12150" y="6570"/>
              <wp:lineTo x="12150" y="7427"/>
              <wp:lineTo x="12150" y="7998"/>
              <wp:lineTo x="12108" y="7998"/>
              <wp:lineTo x="12150" y="7427"/>
              <wp:lineTo x="12150" y="6570"/>
              <wp:lineTo x="12319" y="6570"/>
              <wp:lineTo x="12319" y="17424"/>
              <wp:lineTo x="12424" y="18281"/>
              <wp:lineTo x="12403" y="20566"/>
              <wp:lineTo x="12277" y="20566"/>
              <wp:lineTo x="12277" y="17710"/>
              <wp:lineTo x="12319" y="17424"/>
              <wp:lineTo x="12319" y="6570"/>
              <wp:lineTo x="12424" y="6570"/>
              <wp:lineTo x="12424" y="7427"/>
              <wp:lineTo x="12466" y="7490"/>
              <wp:lineTo x="12572" y="8284"/>
              <wp:lineTo x="12466" y="7998"/>
              <wp:lineTo x="12466" y="9997"/>
              <wp:lineTo x="12593" y="9997"/>
              <wp:lineTo x="12572" y="8284"/>
              <wp:lineTo x="12466" y="7490"/>
              <wp:lineTo x="12614" y="7712"/>
              <wp:lineTo x="12614" y="10569"/>
              <wp:lineTo x="12488" y="10569"/>
              <wp:lineTo x="12488" y="17710"/>
              <wp:lineTo x="12635" y="17995"/>
              <wp:lineTo x="12509" y="20566"/>
              <wp:lineTo x="12614" y="17995"/>
              <wp:lineTo x="12488" y="17710"/>
              <wp:lineTo x="12488" y="10569"/>
              <wp:lineTo x="12424" y="10569"/>
              <wp:lineTo x="12424" y="7427"/>
              <wp:lineTo x="12424" y="6570"/>
              <wp:lineTo x="12804" y="6570"/>
              <wp:lineTo x="12846" y="7427"/>
              <wp:lineTo x="12973" y="7712"/>
              <wp:lineTo x="12867" y="10569"/>
              <wp:lineTo x="12930" y="7998"/>
              <wp:lineTo x="12804" y="7998"/>
              <wp:lineTo x="12804" y="6570"/>
              <wp:lineTo x="13036" y="6570"/>
              <wp:lineTo x="13036" y="7427"/>
              <wp:lineTo x="13141" y="8855"/>
              <wp:lineTo x="13184" y="7427"/>
              <wp:lineTo x="13163" y="9140"/>
              <wp:lineTo x="13099" y="9997"/>
              <wp:lineTo x="13247" y="9426"/>
              <wp:lineTo x="13289" y="7712"/>
              <wp:lineTo x="13247" y="10283"/>
              <wp:lineTo x="13099" y="10283"/>
              <wp:lineTo x="13099" y="17710"/>
              <wp:lineTo x="13289" y="17995"/>
              <wp:lineTo x="13289" y="20566"/>
              <wp:lineTo x="13099" y="20280"/>
              <wp:lineTo x="13268" y="19995"/>
              <wp:lineTo x="13226" y="17995"/>
              <wp:lineTo x="13141" y="17995"/>
              <wp:lineTo x="13099" y="19138"/>
              <wp:lineTo x="13099" y="17710"/>
              <wp:lineTo x="13099" y="10283"/>
              <wp:lineTo x="13057" y="10283"/>
              <wp:lineTo x="13036" y="7427"/>
              <wp:lineTo x="13036" y="6570"/>
              <wp:lineTo x="13352" y="6570"/>
              <wp:lineTo x="13352" y="16853"/>
              <wp:lineTo x="13395" y="17710"/>
              <wp:lineTo x="13521" y="17995"/>
              <wp:lineTo x="13416" y="20566"/>
              <wp:lineTo x="13479" y="17995"/>
              <wp:lineTo x="13352" y="17995"/>
              <wp:lineTo x="13352" y="16853"/>
              <wp:lineTo x="13352" y="6570"/>
              <wp:lineTo x="13479" y="6570"/>
              <wp:lineTo x="13479" y="7427"/>
              <wp:lineTo x="13648" y="7998"/>
              <wp:lineTo x="13605" y="10569"/>
              <wp:lineTo x="13605" y="7998"/>
              <wp:lineTo x="13584" y="7902"/>
              <wp:lineTo x="13584" y="17710"/>
              <wp:lineTo x="13648" y="20280"/>
              <wp:lineTo x="13774" y="19423"/>
              <wp:lineTo x="13753" y="17995"/>
              <wp:lineTo x="13690" y="17710"/>
              <wp:lineTo x="13816" y="18281"/>
              <wp:lineTo x="13753" y="20566"/>
              <wp:lineTo x="13605" y="20566"/>
              <wp:lineTo x="13584" y="17710"/>
              <wp:lineTo x="13584" y="7902"/>
              <wp:lineTo x="13479" y="7427"/>
              <wp:lineTo x="13479" y="6570"/>
              <wp:lineTo x="14154" y="6570"/>
              <wp:lineTo x="14154" y="7427"/>
              <wp:lineTo x="14217" y="7712"/>
              <wp:lineTo x="14196" y="10569"/>
              <wp:lineTo x="14070" y="9712"/>
              <wp:lineTo x="14154" y="7427"/>
              <wp:lineTo x="14154" y="6570"/>
              <wp:lineTo x="14280" y="6570"/>
              <wp:lineTo x="14280" y="16853"/>
              <wp:lineTo x="14323" y="17620"/>
              <wp:lineTo x="14407" y="18852"/>
              <wp:lineTo x="14323" y="18567"/>
              <wp:lineTo x="14344" y="20280"/>
              <wp:lineTo x="14428" y="19995"/>
              <wp:lineTo x="14407" y="18852"/>
              <wp:lineTo x="14323" y="17620"/>
              <wp:lineTo x="14344" y="17995"/>
              <wp:lineTo x="14470" y="18852"/>
              <wp:lineTo x="14428" y="20566"/>
              <wp:lineTo x="14280" y="20566"/>
              <wp:lineTo x="14280" y="16853"/>
              <wp:lineTo x="14280" y="6570"/>
              <wp:lineTo x="14323" y="6570"/>
              <wp:lineTo x="14323" y="7427"/>
              <wp:lineTo x="14386" y="7712"/>
              <wp:lineTo x="14407" y="9426"/>
              <wp:lineTo x="14386" y="7712"/>
              <wp:lineTo x="14323" y="9712"/>
              <wp:lineTo x="14407" y="9997"/>
              <wp:lineTo x="14407" y="9426"/>
              <wp:lineTo x="14386" y="7712"/>
              <wp:lineTo x="14449" y="7998"/>
              <wp:lineTo x="14407" y="10569"/>
              <wp:lineTo x="14302" y="10283"/>
              <wp:lineTo x="14323" y="7427"/>
              <wp:lineTo x="14323" y="6570"/>
              <wp:lineTo x="14576" y="6570"/>
              <wp:lineTo x="14576" y="7427"/>
              <wp:lineTo x="14639" y="7427"/>
              <wp:lineTo x="14639" y="10569"/>
              <wp:lineTo x="14555" y="9757"/>
              <wp:lineTo x="14555" y="17995"/>
              <wp:lineTo x="14681" y="18281"/>
              <wp:lineTo x="14702" y="20566"/>
              <wp:lineTo x="14513" y="20280"/>
              <wp:lineTo x="14555" y="19138"/>
              <wp:lineTo x="14639" y="18567"/>
              <wp:lineTo x="14534" y="18567"/>
              <wp:lineTo x="14555" y="17995"/>
              <wp:lineTo x="14555" y="9757"/>
              <wp:lineTo x="14491" y="9140"/>
              <wp:lineTo x="14576" y="7427"/>
              <wp:lineTo x="14576" y="6570"/>
              <wp:lineTo x="14766" y="6570"/>
              <wp:lineTo x="14766" y="7427"/>
              <wp:lineTo x="14892" y="7998"/>
              <wp:lineTo x="14850" y="10569"/>
              <wp:lineTo x="14766" y="10190"/>
              <wp:lineTo x="14766" y="17138"/>
              <wp:lineTo x="14829" y="18567"/>
              <wp:lineTo x="14829" y="20566"/>
              <wp:lineTo x="14766" y="20566"/>
              <wp:lineTo x="14766" y="17138"/>
              <wp:lineTo x="14766" y="10190"/>
              <wp:lineTo x="14723" y="9997"/>
              <wp:lineTo x="14766" y="7427"/>
              <wp:lineTo x="14766" y="6570"/>
              <wp:lineTo x="14913" y="6570"/>
              <wp:lineTo x="14913" y="17995"/>
              <wp:lineTo x="15019" y="18852"/>
              <wp:lineTo x="14913" y="19138"/>
              <wp:lineTo x="15040" y="19709"/>
              <wp:lineTo x="15019" y="20566"/>
              <wp:lineTo x="14871" y="20280"/>
              <wp:lineTo x="14998" y="19709"/>
              <wp:lineTo x="14871" y="19138"/>
              <wp:lineTo x="14913" y="17995"/>
              <wp:lineTo x="14913" y="6570"/>
              <wp:lineTo x="15061" y="6570"/>
              <wp:lineTo x="15061" y="7427"/>
              <wp:lineTo x="15251" y="7998"/>
              <wp:lineTo x="15166" y="10569"/>
              <wp:lineTo x="15166" y="7998"/>
              <wp:lineTo x="15103" y="7655"/>
              <wp:lineTo x="15103" y="16853"/>
              <wp:lineTo x="15166" y="18281"/>
              <wp:lineTo x="15251" y="18567"/>
              <wp:lineTo x="15209" y="20566"/>
              <wp:lineTo x="15209" y="18567"/>
              <wp:lineTo x="15124" y="18852"/>
              <wp:lineTo x="15082" y="20566"/>
              <wp:lineTo x="15103" y="16853"/>
              <wp:lineTo x="15103" y="7655"/>
              <wp:lineTo x="15061" y="7427"/>
              <wp:lineTo x="15061" y="6570"/>
              <wp:lineTo x="15356" y="6570"/>
              <wp:lineTo x="15356" y="17995"/>
              <wp:lineTo x="15483" y="18567"/>
              <wp:lineTo x="15483" y="19423"/>
              <wp:lineTo x="15356" y="19995"/>
              <wp:lineTo x="15462" y="20280"/>
              <wp:lineTo x="15314" y="20280"/>
              <wp:lineTo x="15356" y="17995"/>
              <wp:lineTo x="15356" y="6570"/>
              <wp:lineTo x="15483" y="6570"/>
              <wp:lineTo x="15483" y="7427"/>
              <wp:lineTo x="15715" y="7427"/>
              <wp:lineTo x="15673" y="10569"/>
              <wp:lineTo x="15673" y="7998"/>
              <wp:lineTo x="15567" y="7998"/>
              <wp:lineTo x="15546" y="10569"/>
              <wp:lineTo x="15525" y="10378"/>
              <wp:lineTo x="15525" y="17995"/>
              <wp:lineTo x="15609" y="19709"/>
              <wp:lineTo x="15694" y="17995"/>
              <wp:lineTo x="15588" y="20566"/>
              <wp:lineTo x="15525" y="17995"/>
              <wp:lineTo x="15525" y="10378"/>
              <wp:lineTo x="15483" y="9997"/>
              <wp:lineTo x="15483" y="7427"/>
              <wp:lineTo x="15483" y="6570"/>
              <wp:lineTo x="15778" y="6570"/>
              <wp:lineTo x="15778" y="17995"/>
              <wp:lineTo x="15905" y="18567"/>
              <wp:lineTo x="15926" y="20566"/>
              <wp:lineTo x="15736" y="20566"/>
              <wp:lineTo x="15778" y="19138"/>
              <wp:lineTo x="15863" y="18567"/>
              <wp:lineTo x="15757" y="18567"/>
              <wp:lineTo x="15778" y="17995"/>
              <wp:lineTo x="15778" y="6570"/>
              <wp:lineTo x="16073" y="6570"/>
              <wp:lineTo x="16073" y="7427"/>
              <wp:lineTo x="16137" y="7427"/>
              <wp:lineTo x="16137" y="10569"/>
              <wp:lineTo x="16116" y="10366"/>
              <wp:lineTo x="16116" y="17424"/>
              <wp:lineTo x="16221" y="17710"/>
              <wp:lineTo x="16179" y="19709"/>
              <wp:lineTo x="16158" y="17424"/>
              <wp:lineTo x="16116" y="17424"/>
              <wp:lineTo x="16116" y="10366"/>
              <wp:lineTo x="16010" y="9342"/>
              <wp:lineTo x="16010" y="17138"/>
              <wp:lineTo x="16073" y="17424"/>
              <wp:lineTo x="16073" y="17710"/>
              <wp:lineTo x="16158" y="18281"/>
              <wp:lineTo x="16179" y="19995"/>
              <wp:lineTo x="16031" y="20280"/>
              <wp:lineTo x="16116" y="19995"/>
              <wp:lineTo x="16137" y="18281"/>
              <wp:lineTo x="16031" y="18852"/>
              <wp:lineTo x="16095" y="19995"/>
              <wp:lineTo x="16010" y="19709"/>
              <wp:lineTo x="16073" y="17710"/>
              <wp:lineTo x="16073" y="17424"/>
              <wp:lineTo x="15989" y="17995"/>
              <wp:lineTo x="15989" y="19995"/>
              <wp:lineTo x="15989" y="17424"/>
              <wp:lineTo x="16010" y="17138"/>
              <wp:lineTo x="16010" y="9342"/>
              <wp:lineTo x="15989" y="9140"/>
              <wp:lineTo x="16073" y="7998"/>
              <wp:lineTo x="16031" y="9426"/>
              <wp:lineTo x="16095" y="9426"/>
              <wp:lineTo x="16073" y="7427"/>
              <wp:lineTo x="16073" y="6570"/>
              <wp:lineTo x="16221" y="6570"/>
              <wp:lineTo x="16221" y="7427"/>
              <wp:lineTo x="16369" y="7712"/>
              <wp:lineTo x="16348" y="10569"/>
              <wp:lineTo x="16327" y="10474"/>
              <wp:lineTo x="16327" y="17995"/>
              <wp:lineTo x="16453" y="18567"/>
              <wp:lineTo x="16474" y="20566"/>
              <wp:lineTo x="16284" y="20566"/>
              <wp:lineTo x="16327" y="19138"/>
              <wp:lineTo x="16411" y="18567"/>
              <wp:lineTo x="16305" y="18567"/>
              <wp:lineTo x="16327" y="17995"/>
              <wp:lineTo x="16327" y="10474"/>
              <wp:lineTo x="16221" y="9997"/>
              <wp:lineTo x="16348" y="9997"/>
              <wp:lineTo x="16284" y="8569"/>
              <wp:lineTo x="16305" y="7712"/>
              <wp:lineTo x="16221" y="7427"/>
              <wp:lineTo x="16221" y="6570"/>
              <wp:lineTo x="16559" y="6570"/>
              <wp:lineTo x="16559" y="17995"/>
              <wp:lineTo x="16685" y="18852"/>
              <wp:lineTo x="16538" y="18852"/>
              <wp:lineTo x="16559" y="20280"/>
              <wp:lineTo x="16643" y="20280"/>
              <wp:lineTo x="16516" y="20280"/>
              <wp:lineTo x="16538" y="18281"/>
              <wp:lineTo x="16559" y="17995"/>
              <wp:lineTo x="16559" y="6570"/>
              <wp:lineTo x="16706" y="6570"/>
              <wp:lineTo x="16706" y="7427"/>
              <wp:lineTo x="16917" y="7712"/>
              <wp:lineTo x="16812" y="10569"/>
              <wp:lineTo x="16875" y="7998"/>
              <wp:lineTo x="16770" y="7643"/>
              <wp:lineTo x="16770" y="17995"/>
              <wp:lineTo x="16875" y="18281"/>
              <wp:lineTo x="16854" y="20566"/>
              <wp:lineTo x="16854" y="19423"/>
              <wp:lineTo x="16748" y="19709"/>
              <wp:lineTo x="16833" y="20566"/>
              <wp:lineTo x="16706" y="19995"/>
              <wp:lineTo x="16854" y="18567"/>
              <wp:lineTo x="16727" y="18281"/>
              <wp:lineTo x="16770" y="17995"/>
              <wp:lineTo x="16770" y="7643"/>
              <wp:lineTo x="16706" y="7427"/>
              <wp:lineTo x="16706" y="6570"/>
              <wp:lineTo x="16980" y="6570"/>
              <wp:lineTo x="16980" y="7427"/>
              <wp:lineTo x="17086" y="18852"/>
              <wp:lineTo x="16980" y="18567"/>
              <wp:lineTo x="17002" y="20280"/>
              <wp:lineTo x="17086" y="19995"/>
              <wp:lineTo x="17086" y="18852"/>
              <wp:lineTo x="16980" y="7427"/>
              <wp:lineTo x="17023" y="7427"/>
              <wp:lineTo x="17170" y="8284"/>
              <wp:lineTo x="17023" y="7998"/>
              <wp:lineTo x="17044" y="9997"/>
              <wp:lineTo x="17170" y="8855"/>
              <wp:lineTo x="17170" y="8284"/>
              <wp:lineTo x="17023" y="7427"/>
              <wp:lineTo x="17213" y="7427"/>
              <wp:lineTo x="17149" y="10283"/>
              <wp:lineTo x="17107" y="10364"/>
              <wp:lineTo x="17107" y="16853"/>
              <wp:lineTo x="17128" y="20566"/>
              <wp:lineTo x="16938" y="19995"/>
              <wp:lineTo x="17002" y="17995"/>
              <wp:lineTo x="17086" y="18281"/>
              <wp:lineTo x="17107" y="16853"/>
              <wp:lineTo x="17107" y="10364"/>
              <wp:lineTo x="17002" y="10569"/>
              <wp:lineTo x="16980" y="7427"/>
              <wp:lineTo x="16980" y="6570"/>
              <wp:lineTo x="17234" y="6570"/>
              <wp:lineTo x="17234" y="17995"/>
              <wp:lineTo x="17360" y="18567"/>
              <wp:lineTo x="17360" y="19423"/>
              <wp:lineTo x="17234" y="19995"/>
              <wp:lineTo x="17339" y="20280"/>
              <wp:lineTo x="17191" y="20280"/>
              <wp:lineTo x="17234" y="17995"/>
              <wp:lineTo x="17234" y="6570"/>
              <wp:lineTo x="17423" y="6570"/>
              <wp:lineTo x="17423" y="17995"/>
              <wp:lineTo x="17698" y="18281"/>
              <wp:lineTo x="17655" y="20566"/>
              <wp:lineTo x="17655" y="18567"/>
              <wp:lineTo x="17571" y="18852"/>
              <wp:lineTo x="17550" y="20566"/>
              <wp:lineTo x="17529" y="18567"/>
              <wp:lineTo x="17445" y="18852"/>
              <wp:lineTo x="17423" y="20566"/>
              <wp:lineTo x="17423" y="17995"/>
              <wp:lineTo x="17423" y="6570"/>
              <wp:lineTo x="17571" y="6570"/>
              <wp:lineTo x="17571" y="7427"/>
              <wp:lineTo x="17613" y="9997"/>
              <wp:lineTo x="17740" y="9426"/>
              <wp:lineTo x="17698" y="7712"/>
              <wp:lineTo x="17782" y="7998"/>
              <wp:lineTo x="17740" y="10283"/>
              <wp:lineTo x="17740" y="17995"/>
              <wp:lineTo x="17845" y="19995"/>
              <wp:lineTo x="17909" y="17995"/>
              <wp:lineTo x="17803" y="21709"/>
              <wp:lineTo x="17740" y="17995"/>
              <wp:lineTo x="17740" y="10283"/>
              <wp:lineTo x="17571" y="10283"/>
              <wp:lineTo x="17571" y="7427"/>
              <wp:lineTo x="17571" y="6570"/>
              <wp:lineTo x="17972" y="6570"/>
              <wp:lineTo x="17972" y="7427"/>
              <wp:lineTo x="18120" y="7427"/>
              <wp:lineTo x="18162" y="10569"/>
              <wp:lineTo x="18098" y="10376"/>
              <wp:lineTo x="18098" y="17995"/>
              <wp:lineTo x="18204" y="18281"/>
              <wp:lineTo x="18183" y="20566"/>
              <wp:lineTo x="18183" y="19423"/>
              <wp:lineTo x="18077" y="19709"/>
              <wp:lineTo x="18162" y="20566"/>
              <wp:lineTo x="18056" y="20566"/>
              <wp:lineTo x="18077" y="19138"/>
              <wp:lineTo x="18183" y="18567"/>
              <wp:lineTo x="18056" y="18281"/>
              <wp:lineTo x="18098" y="17995"/>
              <wp:lineTo x="18098" y="10376"/>
              <wp:lineTo x="17972" y="9997"/>
              <wp:lineTo x="18077" y="9997"/>
              <wp:lineTo x="18077" y="7998"/>
              <wp:lineTo x="17972" y="7427"/>
              <wp:lineTo x="17972" y="6570"/>
              <wp:lineTo x="18309" y="6570"/>
              <wp:lineTo x="18309" y="7427"/>
              <wp:lineTo x="18415" y="7998"/>
              <wp:lineTo x="18352" y="10283"/>
              <wp:lineTo x="18330" y="8821"/>
              <wp:lineTo x="18330" y="17995"/>
              <wp:lineTo x="18436" y="18852"/>
              <wp:lineTo x="18309" y="18852"/>
              <wp:lineTo x="18330" y="20280"/>
              <wp:lineTo x="18415" y="20280"/>
              <wp:lineTo x="18267" y="19995"/>
              <wp:lineTo x="18330" y="17995"/>
              <wp:lineTo x="18330" y="8821"/>
              <wp:lineTo x="18309" y="7427"/>
              <wp:lineTo x="18309" y="6570"/>
              <wp:lineTo x="2827" y="6570"/>
            </wp:wrapPolygon>
          </wp:wrapThrough>
          <wp:docPr id="1073741826"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6" name="pasted-image.tiff" descr="pasted-image.tiff"/>
                  <pic:cNvPicPr>
                    <a:picLocks noChangeAspect="1"/>
                  </pic:cNvPicPr>
                </pic:nvPicPr>
                <pic:blipFill>
                  <a:blip r:embed="rId1"/>
                  <a:stretch>
                    <a:fillRect/>
                  </a:stretch>
                </pic:blipFill>
                <pic:spPr>
                  <a:xfrm>
                    <a:off x="0" y="0"/>
                    <a:ext cx="7208447" cy="532328"/>
                  </a:xfrm>
                  <a:prstGeom prst="rect">
                    <a:avLst/>
                  </a:prstGeom>
                  <a:ln w="12700" cap="flat">
                    <a:noFill/>
                    <a:miter lim="400000"/>
                  </a:ln>
                  <a:effec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D8BBF1" w14:textId="77777777" w:rsidR="007A1AF9" w:rsidRDefault="007A1AF9">
      <w:r>
        <w:separator/>
      </w:r>
    </w:p>
  </w:footnote>
  <w:footnote w:type="continuationSeparator" w:id="0">
    <w:p w14:paraId="2C4A8ABF" w14:textId="77777777" w:rsidR="007A1AF9" w:rsidRDefault="007A1A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0FE27" w14:textId="77777777" w:rsidR="002C6FCB" w:rsidRDefault="002C6FCB">
    <w:pPr>
      <w:pStyle w:val="Header"/>
    </w:pPr>
    <w:r>
      <w:rPr>
        <w:noProof/>
        <w:lang w:bidi="he-IL"/>
      </w:rPr>
      <w:drawing>
        <wp:anchor distT="152400" distB="152400" distL="152400" distR="152400" simplePos="0" relativeHeight="251661312" behindDoc="0" locked="0" layoutInCell="1" allowOverlap="1" wp14:anchorId="7E6EDC15" wp14:editId="7DFE10A1">
          <wp:simplePos x="0" y="0"/>
          <wp:positionH relativeFrom="page">
            <wp:posOffset>0</wp:posOffset>
          </wp:positionH>
          <wp:positionV relativeFrom="page">
            <wp:posOffset>129871</wp:posOffset>
          </wp:positionV>
          <wp:extent cx="7560056" cy="868797"/>
          <wp:effectExtent l="0" t="0" r="3175" b="7620"/>
          <wp:wrapThrough wrapText="bothSides" distL="152400" distR="152400">
            <wp:wrapPolygon edited="1">
              <wp:start x="0" y="367"/>
              <wp:lineTo x="21600" y="367"/>
              <wp:lineTo x="21600" y="20558"/>
              <wp:lineTo x="0" y="20558"/>
              <wp:lineTo x="0" y="367"/>
            </wp:wrapPolygon>
          </wp:wrapThrough>
          <wp:docPr id="1073741825"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5" name="pasted-image.tiff" descr="pasted-image.tiff"/>
                  <pic:cNvPicPr>
                    <a:picLocks noChangeAspect="1"/>
                  </pic:cNvPicPr>
                </pic:nvPicPr>
                <pic:blipFill>
                  <a:blip r:embed="rId1"/>
                  <a:stretch>
                    <a:fillRect/>
                  </a:stretch>
                </pic:blipFill>
                <pic:spPr>
                  <a:xfrm>
                    <a:off x="0" y="0"/>
                    <a:ext cx="7560056" cy="868797"/>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50762"/>
    <w:multiLevelType w:val="hybridMultilevel"/>
    <w:tmpl w:val="75FA8702"/>
    <w:lvl w:ilvl="0" w:tplc="9CD87DE2">
      <w:start w:val="1"/>
      <w:numFmt w:val="decimal"/>
      <w:lvlText w:val="%1."/>
      <w:lvlJc w:val="left"/>
      <w:pPr>
        <w:tabs>
          <w:tab w:val="num" w:pos="643"/>
        </w:tabs>
        <w:ind w:left="643" w:hanging="360"/>
      </w:pPr>
      <w:rPr>
        <w:b w:val="0"/>
        <w:bCs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12DE049A"/>
    <w:multiLevelType w:val="hybridMultilevel"/>
    <w:tmpl w:val="5DCA9910"/>
    <w:lvl w:ilvl="0" w:tplc="9F8EA96E">
      <w:start w:val="3"/>
      <w:numFmt w:val="bullet"/>
      <w:lvlText w:val="-"/>
      <w:lvlJc w:val="left"/>
      <w:pPr>
        <w:ind w:left="1080" w:hanging="360"/>
      </w:pPr>
      <w:rPr>
        <w:rFonts w:ascii="Arial" w:eastAsia="Times"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45A75BB2"/>
    <w:multiLevelType w:val="hybridMultilevel"/>
    <w:tmpl w:val="D91EFC12"/>
    <w:lvl w:ilvl="0" w:tplc="DF2AFDE8">
      <w:start w:val="1"/>
      <w:numFmt w:val="decimal"/>
      <w:lvlText w:val="%1."/>
      <w:lvlJc w:val="left"/>
      <w:pPr>
        <w:tabs>
          <w:tab w:val="num" w:pos="360"/>
        </w:tabs>
        <w:ind w:left="360" w:hanging="360"/>
      </w:pPr>
      <w:rPr>
        <w:b w:val="0"/>
        <w:bCs w:val="0"/>
        <w:lang w:val="en-US" w:bidi="he-IL"/>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464875CE"/>
    <w:multiLevelType w:val="hybridMultilevel"/>
    <w:tmpl w:val="04302186"/>
    <w:lvl w:ilvl="0" w:tplc="7780F2BE">
      <w:start w:val="1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5919685C"/>
    <w:multiLevelType w:val="hybridMultilevel"/>
    <w:tmpl w:val="8482FF2E"/>
    <w:lvl w:ilvl="0" w:tplc="1FB857C2">
      <w:start w:val="1"/>
      <w:numFmt w:val="decimal"/>
      <w:lvlText w:val="%1."/>
      <w:lvlJc w:val="left"/>
      <w:pPr>
        <w:tabs>
          <w:tab w:val="num" w:pos="720"/>
        </w:tabs>
        <w:ind w:left="720" w:hanging="360"/>
      </w:pPr>
      <w:rPr>
        <w:b w:val="0"/>
        <w:bCs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0">
    <w:nsid w:val="5FED5600"/>
    <w:multiLevelType w:val="hybridMultilevel"/>
    <w:tmpl w:val="03AC4FE0"/>
    <w:lvl w:ilvl="0" w:tplc="4D96070A">
      <w:start w:val="1"/>
      <w:numFmt w:val="decimal"/>
      <w:lvlText w:val="%1."/>
      <w:lvlJc w:val="left"/>
      <w:pPr>
        <w:tabs>
          <w:tab w:val="num" w:pos="720"/>
        </w:tabs>
        <w:ind w:left="720" w:hanging="360"/>
      </w:pPr>
      <w:rPr>
        <w:lang w:val="en-US" w:bidi="he-IL"/>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746344C5"/>
    <w:multiLevelType w:val="hybridMultilevel"/>
    <w:tmpl w:val="7494D0FA"/>
    <w:lvl w:ilvl="0" w:tplc="4D96070A">
      <w:start w:val="1"/>
      <w:numFmt w:val="decimal"/>
      <w:lvlText w:val="%1."/>
      <w:lvlJc w:val="left"/>
      <w:pPr>
        <w:tabs>
          <w:tab w:val="num" w:pos="720"/>
        </w:tabs>
        <w:ind w:left="720" w:hanging="360"/>
      </w:pPr>
      <w:rPr>
        <w:lang w:val="en-US" w:bidi="he-IL"/>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15:restartNumberingAfterBreak="0">
    <w:nsid w:val="76A67FA9"/>
    <w:multiLevelType w:val="hybridMultilevel"/>
    <w:tmpl w:val="9E36E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51994865">
    <w:abstractNumId w:val="2"/>
  </w:num>
  <w:num w:numId="2" w16cid:durableId="104467074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6061471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3345155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66141599">
    <w:abstractNumId w:val="3"/>
  </w:num>
  <w:num w:numId="6" w16cid:durableId="1066030697">
    <w:abstractNumId w:val="6"/>
  </w:num>
  <w:num w:numId="7" w16cid:durableId="519197507">
    <w:abstractNumId w:val="1"/>
  </w:num>
  <w:num w:numId="8" w16cid:durableId="712651345">
    <w:abstractNumId w:val="0"/>
  </w:num>
  <w:num w:numId="9" w16cid:durableId="71316185">
    <w:abstractNumId w:val="5"/>
  </w:num>
  <w:num w:numId="10" w16cid:durableId="17728991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F42"/>
    <w:rsid w:val="000130D1"/>
    <w:rsid w:val="00092226"/>
    <w:rsid w:val="000A1F10"/>
    <w:rsid w:val="001408B8"/>
    <w:rsid w:val="00143470"/>
    <w:rsid w:val="001C2BEF"/>
    <w:rsid w:val="00201539"/>
    <w:rsid w:val="00230FA3"/>
    <w:rsid w:val="002C504A"/>
    <w:rsid w:val="002C6FCB"/>
    <w:rsid w:val="00393A8C"/>
    <w:rsid w:val="003F32FC"/>
    <w:rsid w:val="005D11B3"/>
    <w:rsid w:val="00746F5C"/>
    <w:rsid w:val="007A1AF9"/>
    <w:rsid w:val="008165B8"/>
    <w:rsid w:val="008560A1"/>
    <w:rsid w:val="008B219D"/>
    <w:rsid w:val="00934F42"/>
    <w:rsid w:val="009478FF"/>
    <w:rsid w:val="00A74285"/>
    <w:rsid w:val="00B4731E"/>
    <w:rsid w:val="00BF0056"/>
    <w:rsid w:val="00C23D6C"/>
    <w:rsid w:val="00CC0C3B"/>
    <w:rsid w:val="00D4331C"/>
    <w:rsid w:val="00DF5F52"/>
    <w:rsid w:val="00F52D2F"/>
    <w:rsid w:val="00F616CB"/>
    <w:rsid w:val="00F97FE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92D4C8"/>
  <w15:docId w15:val="{32BD3D89-92FC-424D-9393-126B1DC37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he-IL"/>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504A"/>
    <w:pPr>
      <w:pBdr>
        <w:top w:val="none" w:sz="0" w:space="0" w:color="auto"/>
        <w:left w:val="none" w:sz="0" w:space="0" w:color="auto"/>
        <w:bottom w:val="none" w:sz="0" w:space="0" w:color="auto"/>
        <w:right w:val="none" w:sz="0" w:space="0" w:color="auto"/>
        <w:between w:val="none" w:sz="0" w:space="0" w:color="auto"/>
        <w:bar w:val="none" w:sz="0" w:color="auto"/>
      </w:pBdr>
    </w:pPr>
    <w:rPr>
      <w:rFonts w:ascii="Times" w:eastAsia="Times" w:hAnsi="Times"/>
      <w:sz w:val="24"/>
      <w:bdr w:val="none" w:sz="0" w:space="0" w:color="auto"/>
    </w:rPr>
  </w:style>
  <w:style w:type="paragraph" w:styleId="Heading1">
    <w:name w:val="heading 1"/>
    <w:basedOn w:val="Normal"/>
    <w:next w:val="Normal"/>
    <w:link w:val="Heading1Char"/>
    <w:uiPriority w:val="9"/>
    <w:qFormat/>
    <w:rsid w:val="00393A8C"/>
    <w:pPr>
      <w:keepNext/>
      <w:bidi/>
      <w:spacing w:before="240" w:after="240" w:line="300" w:lineRule="exact"/>
      <w:jc w:val="center"/>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393A8C"/>
    <w:pPr>
      <w:keepNext/>
      <w:bidi/>
      <w:spacing w:before="360" w:after="60" w:line="300" w:lineRule="exact"/>
      <w:outlineLvl w:val="1"/>
    </w:pPr>
    <w:rPr>
      <w:rFonts w:ascii="Arial" w:eastAsia="Times New Roman" w:hAnsi="Arial"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A">
    <w:name w:val="Body A"/>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styleId="Header">
    <w:name w:val="header"/>
    <w:basedOn w:val="Normal"/>
    <w:link w:val="HeaderChar"/>
    <w:uiPriority w:val="99"/>
    <w:unhideWhenUsed/>
    <w:rsid w:val="002C6FCB"/>
    <w:pPr>
      <w:pBdr>
        <w:top w:val="nil"/>
        <w:left w:val="nil"/>
        <w:bottom w:val="nil"/>
        <w:right w:val="nil"/>
        <w:between w:val="nil"/>
        <w:bar w:val="nil"/>
      </w:pBdr>
      <w:tabs>
        <w:tab w:val="center" w:pos="4680"/>
        <w:tab w:val="right" w:pos="9360"/>
      </w:tabs>
    </w:pPr>
    <w:rPr>
      <w:rFonts w:ascii="Times New Roman" w:eastAsia="Arial Unicode MS" w:hAnsi="Times New Roman"/>
      <w:szCs w:val="24"/>
      <w:bdr w:val="nil"/>
      <w:lang w:bidi="ar-SA"/>
    </w:rPr>
  </w:style>
  <w:style w:type="character" w:customStyle="1" w:styleId="HeaderChar">
    <w:name w:val="Header Char"/>
    <w:basedOn w:val="DefaultParagraphFont"/>
    <w:link w:val="Header"/>
    <w:uiPriority w:val="99"/>
    <w:rsid w:val="002C6FCB"/>
    <w:rPr>
      <w:sz w:val="24"/>
      <w:szCs w:val="24"/>
      <w:lang w:bidi="ar-SA"/>
    </w:rPr>
  </w:style>
  <w:style w:type="paragraph" w:styleId="Footer">
    <w:name w:val="footer"/>
    <w:basedOn w:val="Normal"/>
    <w:link w:val="FooterChar"/>
    <w:uiPriority w:val="99"/>
    <w:unhideWhenUsed/>
    <w:rsid w:val="002C6FCB"/>
    <w:pPr>
      <w:pBdr>
        <w:top w:val="nil"/>
        <w:left w:val="nil"/>
        <w:bottom w:val="nil"/>
        <w:right w:val="nil"/>
        <w:between w:val="nil"/>
        <w:bar w:val="nil"/>
      </w:pBdr>
      <w:tabs>
        <w:tab w:val="center" w:pos="4680"/>
        <w:tab w:val="right" w:pos="9360"/>
      </w:tabs>
    </w:pPr>
    <w:rPr>
      <w:rFonts w:ascii="Times New Roman" w:eastAsia="Arial Unicode MS" w:hAnsi="Times New Roman"/>
      <w:szCs w:val="24"/>
      <w:bdr w:val="nil"/>
      <w:lang w:bidi="ar-SA"/>
    </w:rPr>
  </w:style>
  <w:style w:type="character" w:customStyle="1" w:styleId="FooterChar">
    <w:name w:val="Footer Char"/>
    <w:basedOn w:val="DefaultParagraphFont"/>
    <w:link w:val="Footer"/>
    <w:uiPriority w:val="99"/>
    <w:rsid w:val="002C6FCB"/>
    <w:rPr>
      <w:sz w:val="24"/>
      <w:szCs w:val="24"/>
      <w:lang w:bidi="ar-SA"/>
    </w:rPr>
  </w:style>
  <w:style w:type="character" w:customStyle="1" w:styleId="Heading1Char">
    <w:name w:val="Heading 1 Char"/>
    <w:basedOn w:val="DefaultParagraphFont"/>
    <w:link w:val="Heading1"/>
    <w:uiPriority w:val="9"/>
    <w:rsid w:val="00393A8C"/>
    <w:rPr>
      <w:rFonts w:ascii="Arial" w:eastAsia="Times New Roman" w:hAnsi="Arial" w:cs="Arial"/>
      <w:b/>
      <w:bCs/>
      <w:kern w:val="32"/>
      <w:sz w:val="32"/>
      <w:szCs w:val="32"/>
      <w:bdr w:val="none" w:sz="0" w:space="0" w:color="auto"/>
    </w:rPr>
  </w:style>
  <w:style w:type="character" w:customStyle="1" w:styleId="Heading2Char">
    <w:name w:val="Heading 2 Char"/>
    <w:basedOn w:val="DefaultParagraphFont"/>
    <w:link w:val="Heading2"/>
    <w:uiPriority w:val="9"/>
    <w:semiHidden/>
    <w:rsid w:val="00393A8C"/>
    <w:rPr>
      <w:rFonts w:ascii="Arial" w:eastAsia="Times New Roman" w:hAnsi="Arial" w:cs="Arial"/>
      <w:b/>
      <w:bCs/>
      <w:sz w:val="28"/>
      <w:szCs w:val="28"/>
      <w:bdr w:val="none" w:sz="0" w:space="0" w:color="auto"/>
    </w:rPr>
  </w:style>
  <w:style w:type="paragraph" w:styleId="ListParagraph">
    <w:name w:val="List Paragraph"/>
    <w:basedOn w:val="Normal"/>
    <w:uiPriority w:val="34"/>
    <w:qFormat/>
    <w:rsid w:val="00393A8C"/>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54110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1036</Words>
  <Characters>5907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Batsheva Shor</dc:creator>
  <cp:lastModifiedBy>Batsheva Shor</cp:lastModifiedBy>
  <cp:revision>2</cp:revision>
  <cp:lastPrinted>2022-11-07T15:16:00Z</cp:lastPrinted>
  <dcterms:created xsi:type="dcterms:W3CDTF">2022-11-07T15:16:00Z</dcterms:created>
  <dcterms:modified xsi:type="dcterms:W3CDTF">2022-11-07T15:16:00Z</dcterms:modified>
</cp:coreProperties>
</file>